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D5" w:rsidRPr="007353D5" w:rsidRDefault="007353D5" w:rsidP="007353D5">
      <w:pPr>
        <w:tabs>
          <w:tab w:val="center" w:pos="4536"/>
          <w:tab w:val="right" w:pos="8280"/>
          <w:tab w:val="right" w:pos="9781"/>
        </w:tabs>
        <w:spacing w:after="0"/>
        <w:rPr>
          <w:rFonts w:ascii="Arial" w:eastAsiaTheme="minorEastAsia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 w:rsidRPr="00295FC2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F72C85">
        <w:rPr>
          <w:rFonts w:ascii="Arial" w:hAnsi="Arial" w:cs="Arial"/>
          <w:b/>
          <w:bCs/>
          <w:sz w:val="28"/>
        </w:rPr>
        <w:t>R1-</w:t>
      </w:r>
      <w:r w:rsidR="00245AA7" w:rsidRPr="00F72C85">
        <w:rPr>
          <w:rFonts w:ascii="Arial" w:hAnsi="Arial" w:cs="Arial"/>
          <w:b/>
          <w:bCs/>
          <w:sz w:val="28"/>
        </w:rPr>
        <w:t>17155</w:t>
      </w:r>
      <w:r w:rsidR="00245AA7">
        <w:rPr>
          <w:rFonts w:ascii="Arial" w:eastAsiaTheme="minorEastAsia" w:hAnsi="Arial" w:cs="Arial" w:hint="eastAsia"/>
          <w:b/>
          <w:bCs/>
          <w:sz w:val="28"/>
          <w:lang w:eastAsia="zh-CN"/>
        </w:rPr>
        <w:t>24</w:t>
      </w:r>
    </w:p>
    <w:p w:rsidR="00437A02" w:rsidRPr="007353D5" w:rsidRDefault="007353D5" w:rsidP="007353D5">
      <w:pPr>
        <w:tabs>
          <w:tab w:val="center" w:pos="4536"/>
          <w:tab w:val="right" w:pos="8280"/>
          <w:tab w:val="right" w:pos="9781"/>
        </w:tabs>
        <w:spacing w:after="0"/>
        <w:rPr>
          <w:rFonts w:ascii="Arial" w:eastAsiaTheme="minorEastAsia" w:hAnsi="Arial" w:cs="Arial"/>
          <w:b/>
          <w:bCs/>
          <w:sz w:val="28"/>
          <w:lang w:eastAsia="zh-CN"/>
        </w:rPr>
      </w:pPr>
      <w:r w:rsidRPr="00295FC2">
        <w:rPr>
          <w:rFonts w:ascii="Arial" w:hAnsi="Arial" w:cs="Arial"/>
          <w:b/>
          <w:bCs/>
          <w:sz w:val="28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 w:rsidRPr="00295FC2">
        <w:rPr>
          <w:rFonts w:ascii="Arial" w:hAnsi="Arial" w:cs="Arial"/>
          <w:b/>
          <w:bCs/>
          <w:sz w:val="28"/>
        </w:rPr>
        <w:t>18th</w:t>
      </w:r>
      <w:r w:rsidRPr="00295FC2">
        <w:rPr>
          <w:rFonts w:ascii="Arial" w:hAnsi="Arial" w:cs="Arial" w:hint="eastAsia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295FC2">
        <w:rPr>
          <w:rFonts w:ascii="Arial" w:hAnsi="Arial" w:cs="Arial" w:hint="eastAsia"/>
          <w:b/>
          <w:bCs/>
          <w:sz w:val="28"/>
        </w:rPr>
        <w:t xml:space="preserve">21st, </w:t>
      </w:r>
      <w:r>
        <w:rPr>
          <w:rFonts w:ascii="Arial" w:hAnsi="Arial" w:cs="Arial"/>
          <w:b/>
          <w:bCs/>
          <w:sz w:val="28"/>
        </w:rPr>
        <w:t>September 201</w:t>
      </w:r>
      <w:r w:rsidRPr="00295FC2">
        <w:rPr>
          <w:rFonts w:ascii="Arial" w:hAnsi="Arial" w:cs="Arial" w:hint="eastAsia"/>
          <w:b/>
          <w:bCs/>
          <w:sz w:val="28"/>
        </w:rPr>
        <w:t>7</w:t>
      </w:r>
    </w:p>
    <w:p w:rsidR="00437A02" w:rsidRPr="007353D5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="240"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Source: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</w:t>
      </w:r>
      <w:r>
        <w:rPr>
          <w:rFonts w:ascii="Arial" w:hAnsi="Arial"/>
          <w:b/>
          <w:sz w:val="22"/>
          <w:szCs w:val="22"/>
          <w:lang w:val="en-US"/>
        </w:rPr>
        <w:t>ZTE</w:t>
      </w:r>
      <w:r w:rsidR="007353D5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,</w:t>
      </w:r>
      <w:r w:rsidR="007353D5" w:rsidRPr="007353D5">
        <w:rPr>
          <w:rFonts w:eastAsia="宋体" w:hint="eastAsia"/>
          <w:sz w:val="22"/>
          <w:szCs w:val="22"/>
          <w:lang w:eastAsia="zh-CN"/>
        </w:rPr>
        <w:t xml:space="preserve"> </w:t>
      </w:r>
      <w:r w:rsidR="007353D5" w:rsidRPr="007353D5">
        <w:rPr>
          <w:rFonts w:ascii="Arial" w:eastAsiaTheme="minorEastAsia" w:hAnsi="Arial" w:hint="eastAsia"/>
          <w:b/>
          <w:sz w:val="22"/>
          <w:szCs w:val="22"/>
          <w:lang w:eastAsia="zh-CN"/>
        </w:rPr>
        <w:t>Sanechips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        </w:t>
      </w:r>
      <w:r>
        <w:rPr>
          <w:rFonts w:ascii="Arial" w:hAnsi="Arial"/>
          <w:b/>
          <w:sz w:val="22"/>
          <w:szCs w:val="22"/>
          <w:lang w:val="en-US"/>
        </w:rPr>
        <w:t>On long-PUCCH for more than 2 bits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eastAsiaTheme="minorEastAsia" w:hAnsi="Arial"/>
          <w:b/>
          <w:sz w:val="22"/>
          <w:szCs w:val="22"/>
          <w:lang w:val="en-US" w:eastAsia="zh-CN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   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6</w:t>
      </w:r>
      <w:r>
        <w:rPr>
          <w:rFonts w:ascii="Arial" w:hAnsi="Arial"/>
          <w:b/>
          <w:sz w:val="22"/>
          <w:szCs w:val="22"/>
          <w:lang w:val="en-US"/>
        </w:rPr>
        <w:t>.</w:t>
      </w:r>
      <w:r w:rsidR="007353D5"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3</w:t>
      </w:r>
      <w:r w:rsidR="002E0043">
        <w:rPr>
          <w:rFonts w:ascii="Arial" w:hAnsi="Arial"/>
          <w:b/>
          <w:sz w:val="22"/>
          <w:szCs w:val="22"/>
          <w:lang w:val="en-US"/>
        </w:rPr>
        <w:t>.</w:t>
      </w:r>
      <w:r>
        <w:rPr>
          <w:rFonts w:ascii="Arial" w:hAnsi="Arial"/>
          <w:b/>
          <w:sz w:val="22"/>
          <w:szCs w:val="22"/>
          <w:lang w:val="en-US"/>
        </w:rPr>
        <w:t>2</w:t>
      </w:r>
      <w:r>
        <w:rPr>
          <w:rFonts w:ascii="Arial" w:hAnsi="Arial" w:hint="eastAsia"/>
          <w:b/>
          <w:sz w:val="22"/>
          <w:szCs w:val="22"/>
          <w:lang w:val="en-US"/>
        </w:rPr>
        <w:t>.</w:t>
      </w:r>
      <w:r>
        <w:rPr>
          <w:rFonts w:ascii="Arial" w:eastAsiaTheme="minorEastAsia" w:hAnsi="Arial" w:hint="eastAsia"/>
          <w:b/>
          <w:sz w:val="22"/>
          <w:szCs w:val="22"/>
          <w:lang w:val="en-US" w:eastAsia="zh-CN"/>
        </w:rPr>
        <w:t>2.2</w:t>
      </w:r>
    </w:p>
    <w:p w:rsidR="00437A02" w:rsidRDefault="004F34B6">
      <w:pPr>
        <w:pStyle w:val="Header"/>
        <w:widowControl w:val="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after="0"/>
        <w:jc w:val="left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 xml:space="preserve">Document for:  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 </w:t>
      </w:r>
      <w:r>
        <w:rPr>
          <w:rFonts w:ascii="Arial" w:hAnsi="Arial"/>
          <w:b/>
          <w:sz w:val="22"/>
          <w:szCs w:val="22"/>
          <w:lang w:val="en-US"/>
        </w:rPr>
        <w:t>Discussion and Decision</w:t>
      </w:r>
      <w:r>
        <w:rPr>
          <w:rFonts w:ascii="Arial" w:hAnsi="Arial" w:hint="eastAsia"/>
          <w:b/>
          <w:sz w:val="22"/>
          <w:szCs w:val="22"/>
          <w:lang w:val="en-US"/>
        </w:rPr>
        <w:t xml:space="preserve"> </w:t>
      </w:r>
    </w:p>
    <w:p w:rsidR="00437A02" w:rsidRDefault="004F34B6">
      <w:pPr>
        <w:pStyle w:val="Heading1"/>
        <w:rPr>
          <w:rFonts w:eastAsia="宋体"/>
          <w:lang w:eastAsia="zh-CN"/>
        </w:rPr>
      </w:pPr>
      <w:bookmarkStart w:id="0" w:name="DocumentFor"/>
      <w:bookmarkStart w:id="1" w:name="_Ref449341288"/>
      <w:bookmarkStart w:id="2" w:name="_Toc273549427"/>
      <w:bookmarkEnd w:id="0"/>
      <w:r>
        <w:rPr>
          <w:rFonts w:eastAsia="宋体" w:hint="eastAsia"/>
          <w:lang w:eastAsia="zh-CN"/>
        </w:rPr>
        <w:t>Introduction</w:t>
      </w:r>
      <w:bookmarkEnd w:id="1"/>
    </w:p>
    <w:bookmarkEnd w:id="2"/>
    <w:p w:rsidR="00437A02" w:rsidRDefault="004F34B6">
      <w:pPr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 xml:space="preserve">At the RAN1 </w:t>
      </w:r>
      <w:r>
        <w:rPr>
          <w:rFonts w:eastAsiaTheme="minorEastAsia" w:hint="eastAsia"/>
          <w:sz w:val="20"/>
          <w:lang w:val="en-US" w:eastAsia="zh-CN"/>
        </w:rPr>
        <w:t>previous</w:t>
      </w:r>
      <w:r>
        <w:rPr>
          <w:sz w:val="20"/>
          <w:lang w:eastAsia="ja-JP"/>
        </w:rPr>
        <w:t xml:space="preserve"> Meeting, the following agreements</w:t>
      </w:r>
      <w:r>
        <w:rPr>
          <w:rFonts w:eastAsia="宋体" w:hint="eastAsia"/>
          <w:sz w:val="20"/>
          <w:lang w:val="en-US" w:eastAsia="zh-CN"/>
        </w:rPr>
        <w:t xml:space="preserve"> for long-PUCCH</w:t>
      </w:r>
      <w:r>
        <w:rPr>
          <w:sz w:val="20"/>
          <w:lang w:eastAsia="ja-JP"/>
        </w:rPr>
        <w:t xml:space="preserve"> have been made [1]</w:t>
      </w:r>
      <w:r>
        <w:rPr>
          <w:rFonts w:eastAsiaTheme="minorEastAsia" w:hint="eastAsia"/>
          <w:sz w:val="20"/>
          <w:lang w:eastAsia="zh-CN"/>
        </w:rPr>
        <w:t>[2][3]</w:t>
      </w:r>
      <w:r w:rsidR="00666971">
        <w:rPr>
          <w:rFonts w:eastAsiaTheme="minorEastAsia" w:hint="eastAsia"/>
          <w:sz w:val="20"/>
          <w:lang w:eastAsia="zh-CN"/>
        </w:rPr>
        <w:t>[4]</w:t>
      </w:r>
      <w:r>
        <w:rPr>
          <w:rFonts w:eastAsiaTheme="minorEastAsia" w:hint="eastAsia"/>
          <w:sz w:val="20"/>
          <w:lang w:eastAsia="zh-CN"/>
        </w:rPr>
        <w:t>:</w:t>
      </w:r>
    </w:p>
    <w:p w:rsidR="00437A02" w:rsidRDefault="004F34B6">
      <w:pPr>
        <w:numPr>
          <w:ilvl w:val="0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/>
        </w:rPr>
      </w:pPr>
      <w:r>
        <w:rPr>
          <w:rFonts w:eastAsia="MS Mincho"/>
          <w:iCs/>
          <w:sz w:val="20"/>
          <w:lang w:val="en-US"/>
        </w:rPr>
        <w:t>The set of the number of symbols for long duration NR-PUCCH in a slot includes {4, 5, 6, 7, 8, 9, 10, 11, 12, 13, 14}</w:t>
      </w:r>
    </w:p>
    <w:p w:rsidR="00437A02" w:rsidRDefault="004F34B6">
      <w:pPr>
        <w:numPr>
          <w:ilvl w:val="1"/>
          <w:numId w:val="2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>
        <w:rPr>
          <w:rFonts w:eastAsia="MS Mincho"/>
          <w:iCs/>
          <w:sz w:val="20"/>
          <w:lang w:val="en-US"/>
        </w:rPr>
        <w:t>FFS whether or not it depends on the slot type, # of symbols per slot, etc.</w:t>
      </w:r>
    </w:p>
    <w:p w:rsidR="00437A02" w:rsidRDefault="004F34B6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NR s</w:t>
      </w:r>
      <w:r>
        <w:rPr>
          <w:rFonts w:eastAsia="MS Mincho" w:hint="eastAsia"/>
          <w:sz w:val="20"/>
          <w:lang w:val="en-US" w:eastAsia="ja-JP"/>
        </w:rPr>
        <w:t>upport</w:t>
      </w:r>
      <w:r>
        <w:rPr>
          <w:rFonts w:eastAsia="MS Mincho"/>
          <w:sz w:val="20"/>
          <w:lang w:val="en-US" w:eastAsia="ja-JP"/>
        </w:rPr>
        <w:t>s</w:t>
      </w:r>
      <w:r>
        <w:rPr>
          <w:rFonts w:eastAsia="MS Mincho" w:hint="eastAsia"/>
          <w:sz w:val="20"/>
          <w:lang w:val="en-US" w:eastAsia="ja-JP"/>
        </w:rPr>
        <w:t xml:space="preserve"> following</w:t>
      </w:r>
      <w:r>
        <w:rPr>
          <w:rFonts w:eastAsia="MS Mincho"/>
          <w:sz w:val="20"/>
          <w:lang w:val="en-US" w:eastAsia="ja-JP"/>
        </w:rPr>
        <w:t xml:space="preserve"> long-PUCCH</w:t>
      </w:r>
      <w:r>
        <w:rPr>
          <w:rFonts w:eastAsia="MS Mincho" w:hint="eastAsia"/>
          <w:sz w:val="20"/>
          <w:lang w:val="en-US" w:eastAsia="ja-JP"/>
        </w:rPr>
        <w:t>:</w:t>
      </w:r>
    </w:p>
    <w:p w:rsidR="00437A02" w:rsidRDefault="004F34B6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One PUCCH format for UCI with up to 2 bits with high multiplexing capacity</w:t>
      </w:r>
    </w:p>
    <w:p w:rsidR="00437A02" w:rsidRDefault="004F34B6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 xml:space="preserve">One PUCCH format for UCI with large payload </w:t>
      </w:r>
      <w:bookmarkStart w:id="3" w:name="OLE_LINK141"/>
      <w:r>
        <w:rPr>
          <w:rFonts w:eastAsia="MS Mincho"/>
          <w:sz w:val="20"/>
          <w:lang w:val="en-US" w:eastAsia="ja-JP"/>
        </w:rPr>
        <w:t>with no multiplexing capacity</w:t>
      </w:r>
      <w:bookmarkEnd w:id="3"/>
    </w:p>
    <w:p w:rsidR="00437A02" w:rsidRDefault="004F34B6">
      <w:pPr>
        <w:numPr>
          <w:ilvl w:val="0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One PUCCH format for UCI with moderate payload with some multiplexing capacity</w:t>
      </w:r>
    </w:p>
    <w:p w:rsidR="00437A02" w:rsidRDefault="004F34B6">
      <w:pPr>
        <w:numPr>
          <w:ilvl w:val="1"/>
          <w:numId w:val="3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Note: this could be a variation of one of the former PUCCH formats.</w:t>
      </w:r>
    </w:p>
    <w:p w:rsidR="00437A02" w:rsidRDefault="004F34B6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 xml:space="preserve">For a </w:t>
      </w:r>
      <w:r>
        <w:rPr>
          <w:rFonts w:eastAsia="MS Mincho"/>
          <w:iCs/>
          <w:sz w:val="20"/>
          <w:lang w:val="en-US" w:eastAsia="ja-JP"/>
        </w:rPr>
        <w:t>PUCCH format for UCI with large payload with no multiplexing capacity within a slot</w:t>
      </w:r>
      <w:r>
        <w:rPr>
          <w:rFonts w:eastAsia="MS Mincho"/>
          <w:iCs/>
          <w:sz w:val="20"/>
          <w:lang w:eastAsia="ja-JP"/>
        </w:rPr>
        <w:t>: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DMRS and UCI are mapped to different symbols.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For intra-slot frequency-hopping, o</w:t>
      </w:r>
      <w:r>
        <w:rPr>
          <w:rFonts w:eastAsia="MS Mincho"/>
          <w:sz w:val="20"/>
          <w:lang w:val="en-US" w:eastAsia="ja-JP"/>
        </w:rPr>
        <w:t>ne or two DMRS symbol(s) is/are mapped on each frequency-hop of the long-PUCCH.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 w:hint="eastAsia"/>
          <w:sz w:val="20"/>
          <w:lang w:val="en-US" w:eastAsia="ja-JP"/>
        </w:rPr>
        <w:t>Opt.1: one DMRS per frequency-hop</w:t>
      </w:r>
    </w:p>
    <w:p w:rsidR="00437A02" w:rsidRDefault="004F34B6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T</w:t>
      </w:r>
      <w:r>
        <w:rPr>
          <w:rFonts w:eastAsia="MS Mincho" w:hint="eastAsia"/>
          <w:sz w:val="20"/>
          <w:lang w:val="en-US" w:eastAsia="ja-JP"/>
        </w:rPr>
        <w:t xml:space="preserve">he location is </w:t>
      </w:r>
      <w:r>
        <w:rPr>
          <w:rFonts w:eastAsia="MS Mincho"/>
          <w:sz w:val="20"/>
          <w:lang w:val="en-US" w:eastAsia="ja-JP"/>
        </w:rPr>
        <w:t xml:space="preserve">around </w:t>
      </w:r>
      <w:r>
        <w:rPr>
          <w:rFonts w:eastAsia="MS Mincho" w:hint="eastAsia"/>
          <w:sz w:val="20"/>
          <w:lang w:val="en-US" w:eastAsia="ja-JP"/>
        </w:rPr>
        <w:t>the middle of the frequency-hop</w:t>
      </w:r>
      <w:r>
        <w:rPr>
          <w:rFonts w:eastAsia="MS Mincho"/>
          <w:sz w:val="20"/>
          <w:lang w:val="en-US" w:eastAsia="ja-JP"/>
        </w:rPr>
        <w:t xml:space="preserve"> 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Opt.2: one or two DMRS per frequency-hop</w:t>
      </w:r>
    </w:p>
    <w:p w:rsidR="00437A02" w:rsidRDefault="004F34B6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sz w:val="20"/>
          <w:lang w:val="en-US" w:eastAsia="ja-JP"/>
        </w:rPr>
        <w:t>FFS: the location of the DMRS symbol(s)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DMRS symbol(s) are formed as follows: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DMRS for a PUCCH is a sequence (e.g. a cyclic shift of a CAZAC or computer generated sequence) in frequency domain.</w:t>
      </w:r>
    </w:p>
    <w:p w:rsidR="00437A02" w:rsidRDefault="004F34B6">
      <w:pPr>
        <w:numPr>
          <w:ilvl w:val="1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b/>
          <w:sz w:val="20"/>
          <w:lang w:val="en-US" w:eastAsia="ja-JP"/>
        </w:rPr>
      </w:pPr>
      <w:r>
        <w:rPr>
          <w:rFonts w:eastAsia="MS Mincho" w:hint="eastAsia"/>
          <w:b/>
          <w:sz w:val="20"/>
          <w:lang w:val="en-US" w:eastAsia="ja-JP"/>
        </w:rPr>
        <w:t>Working assumption:</w:t>
      </w:r>
    </w:p>
    <w:p w:rsidR="00437A02" w:rsidRDefault="004F34B6">
      <w:pPr>
        <w:numPr>
          <w:ilvl w:val="2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eastAsia="ja-JP"/>
        </w:rPr>
        <w:t>The symbols carrying UCI are formed as follows:</w:t>
      </w:r>
    </w:p>
    <w:p w:rsidR="00666971" w:rsidRPr="00213F67" w:rsidRDefault="004F34B6" w:rsidP="00666971">
      <w:pPr>
        <w:numPr>
          <w:ilvl w:val="3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>
        <w:rPr>
          <w:rFonts w:eastAsia="MS Mincho"/>
          <w:iCs/>
          <w:sz w:val="20"/>
          <w:lang w:val="en-US" w:eastAsia="ja-JP"/>
        </w:rPr>
        <w:t xml:space="preserve">The UCI bits are encoded and scrambled, QPSK modulated and DFT pre-coded </w:t>
      </w:r>
      <w:r w:rsidRPr="00213F67">
        <w:rPr>
          <w:rFonts w:eastAsia="MS Mincho"/>
          <w:iCs/>
          <w:sz w:val="20"/>
          <w:lang w:val="en-US" w:eastAsia="ja-JP"/>
        </w:rPr>
        <w:t>and mapped to the REs for the symbols carrying UCI of the long PUCCH</w:t>
      </w:r>
    </w:p>
    <w:p w:rsidR="00666971" w:rsidRPr="00213F67" w:rsidRDefault="00666971" w:rsidP="00666971">
      <w:pPr>
        <w:numPr>
          <w:ilvl w:val="0"/>
          <w:numId w:val="4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213F67">
        <w:rPr>
          <w:rFonts w:eastAsia="MS Mincho" w:hint="eastAsia"/>
          <w:iCs/>
          <w:sz w:val="20"/>
          <w:lang w:val="en-US" w:eastAsia="ja-JP"/>
        </w:rPr>
        <w:t>Long-PUCCH for moderate UCI payload with multiplex</w:t>
      </w:r>
      <w:r w:rsidRPr="00213F67">
        <w:rPr>
          <w:rFonts w:eastAsia="MS Mincho"/>
          <w:iCs/>
          <w:sz w:val="20"/>
          <w:lang w:val="en-US" w:eastAsia="ja-JP"/>
        </w:rPr>
        <w:t>ing capacity is supported</w:t>
      </w:r>
    </w:p>
    <w:p w:rsidR="00666971" w:rsidRPr="00213F67" w:rsidRDefault="00666971" w:rsidP="00666971">
      <w:pPr>
        <w:numPr>
          <w:ilvl w:val="0"/>
          <w:numId w:val="4"/>
        </w:numPr>
        <w:tabs>
          <w:tab w:val="num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iCs/>
          <w:sz w:val="20"/>
          <w:lang w:eastAsia="ja-JP"/>
        </w:rPr>
        <w:lastRenderedPageBreak/>
        <w:t xml:space="preserve">For a </w:t>
      </w:r>
      <w:r w:rsidRPr="00213F67">
        <w:rPr>
          <w:rFonts w:eastAsia="MS Mincho"/>
          <w:iCs/>
          <w:sz w:val="20"/>
          <w:lang w:val="en-US" w:eastAsia="ja-JP"/>
        </w:rPr>
        <w:t>PUCCH format for UCI with large payload with no multiplexing capacity within a slot</w:t>
      </w:r>
      <w:r w:rsidRPr="00213F67">
        <w:rPr>
          <w:rFonts w:eastAsia="MS Mincho"/>
          <w:iCs/>
          <w:sz w:val="20"/>
          <w:lang w:eastAsia="ja-JP"/>
        </w:rPr>
        <w:t>:</w:t>
      </w:r>
    </w:p>
    <w:p w:rsidR="00666971" w:rsidRPr="00213F67" w:rsidRDefault="00666971" w:rsidP="00666971">
      <w:pPr>
        <w:numPr>
          <w:ilvl w:val="1"/>
          <w:numId w:val="4"/>
        </w:numPr>
        <w:tabs>
          <w:tab w:val="clear" w:pos="1440"/>
          <w:tab w:val="left" w:pos="1134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 w:hint="eastAsia"/>
          <w:sz w:val="20"/>
          <w:lang w:val="en-US" w:eastAsia="ja-JP"/>
        </w:rPr>
        <w:t>If frequency-hopping is enabled,</w:t>
      </w:r>
    </w:p>
    <w:p w:rsidR="00666971" w:rsidRPr="00213F67" w:rsidRDefault="00666971" w:rsidP="00666971">
      <w:pPr>
        <w:numPr>
          <w:ilvl w:val="2"/>
          <w:numId w:val="4"/>
        </w:numPr>
        <w:tabs>
          <w:tab w:val="num" w:pos="216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For each frequency-hop with less than X symbols, there is one DMRS symbol.</w:t>
      </w:r>
    </w:p>
    <w:p w:rsidR="00666971" w:rsidRPr="00213F67" w:rsidRDefault="00666971" w:rsidP="00666971">
      <w:pPr>
        <w:numPr>
          <w:ilvl w:val="3"/>
          <w:numId w:val="4"/>
        </w:numPr>
        <w:tabs>
          <w:tab w:val="num" w:pos="288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X is not smaller than 4.</w:t>
      </w:r>
    </w:p>
    <w:p w:rsidR="00666971" w:rsidRPr="00213F67" w:rsidRDefault="00666971" w:rsidP="00666971">
      <w:pPr>
        <w:numPr>
          <w:ilvl w:val="2"/>
          <w:numId w:val="4"/>
        </w:numPr>
        <w:tabs>
          <w:tab w:val="num" w:pos="216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For each frequency-hop with equal to or more than X symbols, there are two DMRS symbols.</w:t>
      </w:r>
    </w:p>
    <w:p w:rsidR="00666971" w:rsidRPr="00213F67" w:rsidRDefault="00666971" w:rsidP="00666971">
      <w:pPr>
        <w:numPr>
          <w:ilvl w:val="2"/>
          <w:numId w:val="4"/>
        </w:numPr>
        <w:tabs>
          <w:tab w:val="num" w:pos="216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For each frequency-hop, at least one DMRS symbol is included.</w:t>
      </w:r>
    </w:p>
    <w:p w:rsidR="00666971" w:rsidRPr="00213F67" w:rsidRDefault="00666971" w:rsidP="00666971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 xml:space="preserve">FFS: </w:t>
      </w:r>
      <w:r w:rsidRPr="00213F67">
        <w:rPr>
          <w:rFonts w:eastAsia="MS Mincho" w:hint="eastAsia"/>
          <w:sz w:val="20"/>
          <w:lang w:val="en-US" w:eastAsia="ja-JP"/>
        </w:rPr>
        <w:t xml:space="preserve">number of DMRS symbols </w:t>
      </w:r>
      <w:r w:rsidRPr="00213F67">
        <w:rPr>
          <w:rFonts w:eastAsia="MS Mincho"/>
          <w:sz w:val="20"/>
          <w:lang w:val="en-US" w:eastAsia="ja-JP"/>
        </w:rPr>
        <w:t>if frequency-hopping is disabled.</w:t>
      </w:r>
    </w:p>
    <w:p w:rsidR="00666971" w:rsidRPr="00213F67" w:rsidRDefault="00666971" w:rsidP="00666971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Targeting one value for X.</w:t>
      </w:r>
    </w:p>
    <w:p w:rsidR="00666971" w:rsidRPr="00213F67" w:rsidRDefault="00666971" w:rsidP="00666971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FFS: The value of X</w:t>
      </w:r>
    </w:p>
    <w:p w:rsidR="00666971" w:rsidRPr="00213F67" w:rsidRDefault="00666971" w:rsidP="00666971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sz w:val="20"/>
          <w:lang w:val="en-US" w:eastAsia="ja-JP"/>
        </w:rPr>
      </w:pPr>
      <w:r w:rsidRPr="00213F67">
        <w:rPr>
          <w:rFonts w:eastAsia="MS Mincho"/>
          <w:sz w:val="20"/>
          <w:lang w:val="en-US" w:eastAsia="ja-JP"/>
        </w:rPr>
        <w:t>FFS: DMRS structures</w:t>
      </w:r>
    </w:p>
    <w:p w:rsidR="00927777" w:rsidRPr="00213F67" w:rsidRDefault="00927777" w:rsidP="00927777">
      <w:pPr>
        <w:numPr>
          <w:ilvl w:val="0"/>
          <w:numId w:val="4"/>
        </w:numPr>
        <w:tabs>
          <w:tab w:val="num" w:pos="72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213F67">
        <w:rPr>
          <w:rFonts w:eastAsia="MS Mincho"/>
          <w:iCs/>
          <w:sz w:val="20"/>
          <w:lang w:val="en-US" w:eastAsia="ja-JP"/>
        </w:rPr>
        <w:t>For the format of long PUCCH supporting multiplexing of users, target to select one from:</w:t>
      </w:r>
    </w:p>
    <w:p w:rsidR="00927777" w:rsidRPr="00213F67" w:rsidRDefault="00927777" w:rsidP="00927777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213F67">
        <w:rPr>
          <w:rFonts w:eastAsia="MS Mincho" w:hint="eastAsia"/>
          <w:iCs/>
          <w:sz w:val="20"/>
          <w:lang w:val="en-US" w:eastAsia="ja-JP"/>
        </w:rPr>
        <w:t>Al</w:t>
      </w:r>
      <w:r w:rsidRPr="00213F67">
        <w:rPr>
          <w:rFonts w:eastAsia="MS Mincho"/>
          <w:iCs/>
          <w:sz w:val="20"/>
          <w:lang w:val="en-US" w:eastAsia="ja-JP"/>
        </w:rPr>
        <w:t xml:space="preserve">t.1: </w:t>
      </w:r>
      <w:r w:rsidRPr="00213F67">
        <w:rPr>
          <w:rFonts w:eastAsia="MS Mincho"/>
          <w:sz w:val="20"/>
          <w:lang w:val="en-US" w:eastAsia="ja-JP"/>
        </w:rPr>
        <w:t>User</w:t>
      </w:r>
      <w:r w:rsidRPr="00213F67">
        <w:rPr>
          <w:rFonts w:eastAsia="MS Mincho"/>
          <w:iCs/>
          <w:sz w:val="20"/>
          <w:lang w:val="en-US" w:eastAsia="ja-JP"/>
        </w:rPr>
        <w:t xml:space="preserve"> multiplexing is realized by time-domain OCC.</w:t>
      </w:r>
    </w:p>
    <w:p w:rsidR="00927777" w:rsidRPr="00213F67" w:rsidRDefault="00927777" w:rsidP="00927777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213F67">
        <w:rPr>
          <w:rFonts w:eastAsia="MS Mincho"/>
          <w:iCs/>
          <w:sz w:val="20"/>
          <w:lang w:val="en-US" w:eastAsia="ja-JP"/>
        </w:rPr>
        <w:t>Alt.2: User multiplexing is realized by pre-DFT-OCC.</w:t>
      </w:r>
    </w:p>
    <w:p w:rsidR="00927777" w:rsidRPr="00213F67" w:rsidRDefault="00927777" w:rsidP="00927777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sz w:val="20"/>
          <w:lang w:val="en-US" w:eastAsia="ja-JP"/>
        </w:rPr>
      </w:pPr>
      <w:r w:rsidRPr="00213F67">
        <w:rPr>
          <w:rFonts w:eastAsia="MS Mincho"/>
          <w:iCs/>
          <w:sz w:val="20"/>
          <w:lang w:val="en-US" w:eastAsia="ja-JP"/>
        </w:rPr>
        <w:t>Alt.3: User multiplexing is realized by FDM within the PRB.</w:t>
      </w:r>
    </w:p>
    <w:p w:rsidR="00927777" w:rsidRPr="00213F67" w:rsidRDefault="00927777" w:rsidP="00927777">
      <w:pPr>
        <w:numPr>
          <w:ilvl w:val="1"/>
          <w:numId w:val="4"/>
        </w:numPr>
        <w:tabs>
          <w:tab w:val="num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/>
          <w:iCs/>
          <w:sz w:val="20"/>
          <w:lang w:val="en-US" w:eastAsia="ja-JP"/>
        </w:rPr>
      </w:pPr>
      <w:r w:rsidRPr="00213F67">
        <w:rPr>
          <w:rFonts w:eastAsia="MS Mincho"/>
          <w:iCs/>
          <w:sz w:val="20"/>
          <w:lang w:val="en-US" w:eastAsia="ja-JP"/>
        </w:rPr>
        <w:t>Alt.4: User multiplexing is realized by pure TDM in the slot</w:t>
      </w:r>
      <w:r w:rsidRPr="00213F67">
        <w:rPr>
          <w:rFonts w:eastAsia="MS Mincho"/>
          <w:i/>
          <w:iCs/>
          <w:sz w:val="20"/>
          <w:lang w:val="en-US" w:eastAsia="ja-JP"/>
        </w:rPr>
        <w:t>.</w:t>
      </w:r>
    </w:p>
    <w:p w:rsidR="00437A02" w:rsidRPr="00213F67" w:rsidRDefault="004F34B6">
      <w:pPr>
        <w:snapToGrid w:val="0"/>
        <w:rPr>
          <w:rFonts w:eastAsiaTheme="minorEastAsia"/>
          <w:sz w:val="20"/>
          <w:lang w:val="en-US" w:eastAsia="zh-CN"/>
        </w:rPr>
      </w:pPr>
      <w:r w:rsidRPr="00213F67">
        <w:rPr>
          <w:rFonts w:eastAsia="MS Mincho"/>
          <w:sz w:val="20"/>
          <w:lang w:val="en-US"/>
        </w:rPr>
        <w:t>In this contribution, our view</w:t>
      </w:r>
      <w:r w:rsidRPr="00213F67">
        <w:rPr>
          <w:rFonts w:eastAsiaTheme="minorEastAsia" w:hint="eastAsia"/>
          <w:sz w:val="20"/>
          <w:lang w:val="en-US" w:eastAsia="zh-CN"/>
        </w:rPr>
        <w:t>s</w:t>
      </w:r>
      <w:r w:rsidRPr="00213F67">
        <w:rPr>
          <w:rFonts w:eastAsia="MS Mincho"/>
          <w:sz w:val="20"/>
          <w:lang w:val="en-US"/>
        </w:rPr>
        <w:t xml:space="preserve"> on long-PUCCH structure for UCI of </w:t>
      </w:r>
      <w:r w:rsidRPr="00213F67">
        <w:rPr>
          <w:rFonts w:eastAsiaTheme="minorEastAsia" w:hint="eastAsia"/>
          <w:sz w:val="20"/>
          <w:lang w:val="en-US" w:eastAsia="zh-CN"/>
        </w:rPr>
        <w:t>more than</w:t>
      </w:r>
      <w:r w:rsidRPr="00213F67">
        <w:rPr>
          <w:rFonts w:eastAsia="MS Mincho"/>
          <w:sz w:val="20"/>
          <w:lang w:val="en-US"/>
        </w:rPr>
        <w:t xml:space="preserve"> 2 bits </w:t>
      </w:r>
      <w:r w:rsidRPr="00213F67">
        <w:rPr>
          <w:rFonts w:eastAsiaTheme="minorEastAsia" w:hint="eastAsia"/>
          <w:sz w:val="20"/>
          <w:lang w:val="en-US" w:eastAsia="zh-CN"/>
        </w:rPr>
        <w:t>are</w:t>
      </w:r>
      <w:r w:rsidRPr="00213F67">
        <w:rPr>
          <w:rFonts w:eastAsia="MS Mincho"/>
          <w:sz w:val="20"/>
          <w:lang w:val="en-US"/>
        </w:rPr>
        <w:t xml:space="preserve"> presented.</w:t>
      </w:r>
    </w:p>
    <w:p w:rsidR="00437A02" w:rsidRDefault="004F34B6">
      <w:pPr>
        <w:pStyle w:val="Heading1"/>
      </w:pPr>
      <w:r>
        <w:t>Discussion</w:t>
      </w:r>
    </w:p>
    <w:p w:rsidR="009A284F" w:rsidRDefault="00B72B23" w:rsidP="009B1973">
      <w:pPr>
        <w:pStyle w:val="Heading2"/>
        <w:rPr>
          <w:rStyle w:val="shorttext"/>
          <w:rFonts w:eastAsiaTheme="minorEastAsia"/>
        </w:rPr>
      </w:pPr>
      <w:r>
        <w:t>Long</w:t>
      </w:r>
      <w:r w:rsidR="009A284F">
        <w:rPr>
          <w:rFonts w:hint="eastAsia"/>
        </w:rPr>
        <w:t xml:space="preserve"> PUCCH format for large payload size</w:t>
      </w:r>
      <w:r w:rsidR="009A284F">
        <w:rPr>
          <w:rStyle w:val="shorttext"/>
        </w:rPr>
        <w:t xml:space="preserve"> </w:t>
      </w:r>
    </w:p>
    <w:p w:rsidR="005F5EA1" w:rsidRPr="00213F67" w:rsidRDefault="007C7BB1" w:rsidP="007364A4">
      <w:pPr>
        <w:rPr>
          <w:rFonts w:eastAsiaTheme="minorEastAsia"/>
          <w:sz w:val="20"/>
          <w:lang w:eastAsia="zh-CN"/>
        </w:rPr>
      </w:pPr>
      <w:r>
        <w:rPr>
          <w:rStyle w:val="shorttext"/>
          <w:rFonts w:eastAsiaTheme="minorEastAsia" w:hint="eastAsia"/>
          <w:sz w:val="20"/>
          <w:lang w:eastAsia="zh-CN"/>
        </w:rPr>
        <w:t xml:space="preserve">To conclude the open issues of DMRS pattern, simulation are performed to comparing 1DMRS and 2DMRS under different PUCCH lengths. The simulation assumptions and </w:t>
      </w:r>
      <w:r>
        <w:rPr>
          <w:rStyle w:val="shorttext"/>
          <w:rFonts w:eastAsiaTheme="minorEastAsia"/>
          <w:sz w:val="20"/>
          <w:lang w:eastAsia="zh-CN"/>
        </w:rPr>
        <w:t>additional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results are listed in appendix. </w:t>
      </w:r>
      <w:r w:rsidR="005F5EA1" w:rsidRPr="00213F67">
        <w:rPr>
          <w:rStyle w:val="shorttext"/>
          <w:sz w:val="20"/>
        </w:rPr>
        <w:t xml:space="preserve">Most </w:t>
      </w:r>
      <w:r w:rsidR="005F5EA1" w:rsidRPr="00213F67">
        <w:rPr>
          <w:rStyle w:val="shorttext"/>
          <w:rFonts w:eastAsiaTheme="minorEastAsia" w:hint="eastAsia"/>
          <w:sz w:val="20"/>
          <w:lang w:eastAsia="zh-CN"/>
        </w:rPr>
        <w:t>s</w:t>
      </w:r>
      <w:r w:rsidR="005F5EA1" w:rsidRPr="00213F67">
        <w:rPr>
          <w:rStyle w:val="shorttext"/>
          <w:sz w:val="20"/>
        </w:rPr>
        <w:t>cenario</w:t>
      </w:r>
      <w:r w:rsidR="005F5EA1" w:rsidRPr="00213F67">
        <w:rPr>
          <w:rStyle w:val="shorttext"/>
          <w:rFonts w:eastAsiaTheme="minorEastAsia" w:hint="eastAsia"/>
          <w:sz w:val="20"/>
          <w:lang w:eastAsia="zh-CN"/>
        </w:rPr>
        <w:t xml:space="preserve">s </w:t>
      </w:r>
      <w:r w:rsidR="005F5EA1" w:rsidRPr="00213F67">
        <w:rPr>
          <w:rStyle w:val="shorttext"/>
          <w:sz w:val="20"/>
        </w:rPr>
        <w:t xml:space="preserve">are deployed in low </w:t>
      </w:r>
      <w:r w:rsidR="005F5EA1" w:rsidRPr="00213F67">
        <w:rPr>
          <w:rStyle w:val="shorttext"/>
          <w:rFonts w:eastAsiaTheme="minorEastAsia" w:hint="eastAsia"/>
          <w:sz w:val="20"/>
          <w:lang w:eastAsia="zh-CN"/>
        </w:rPr>
        <w:t xml:space="preserve">and medium </w:t>
      </w:r>
      <w:r w:rsidR="005F5EA1" w:rsidRPr="00213F67">
        <w:rPr>
          <w:rStyle w:val="shorttext"/>
          <w:sz w:val="20"/>
        </w:rPr>
        <w:t>speed</w:t>
      </w:r>
      <w:r w:rsidR="003E2522">
        <w:rPr>
          <w:rStyle w:val="shorttext"/>
          <w:rFonts w:eastAsiaTheme="minorEastAsia" w:hint="eastAsia"/>
          <w:sz w:val="20"/>
          <w:lang w:eastAsia="zh-CN"/>
        </w:rPr>
        <w:t xml:space="preserve">, </w:t>
      </w:r>
      <w:r w:rsidR="005F5EA1" w:rsidRPr="00213F67">
        <w:rPr>
          <w:rStyle w:val="shorttext"/>
          <w:rFonts w:eastAsiaTheme="minorEastAsia" w:hint="eastAsia"/>
          <w:sz w:val="20"/>
          <w:lang w:eastAsia="zh-CN"/>
        </w:rPr>
        <w:t xml:space="preserve">which should be focused on when the </w:t>
      </w:r>
      <w:r w:rsidR="005F5EA1" w:rsidRPr="00213F67">
        <w:rPr>
          <w:rFonts w:eastAsia="MS Mincho" w:hint="eastAsia"/>
          <w:sz w:val="20"/>
          <w:lang w:val="en-US" w:eastAsia="ja-JP"/>
        </w:rPr>
        <w:t>number</w:t>
      </w:r>
      <w:r w:rsidR="005F5EA1" w:rsidRPr="00213F67">
        <w:rPr>
          <w:rFonts w:eastAsiaTheme="minorEastAsia" w:hint="eastAsia"/>
          <w:sz w:val="20"/>
          <w:lang w:val="en-US" w:eastAsia="zh-CN"/>
        </w:rPr>
        <w:t xml:space="preserve"> and the location</w:t>
      </w:r>
      <w:r w:rsidR="005F5EA1" w:rsidRPr="00213F67">
        <w:rPr>
          <w:rFonts w:eastAsia="MS Mincho" w:hint="eastAsia"/>
          <w:sz w:val="20"/>
          <w:lang w:val="en-US" w:eastAsia="ja-JP"/>
        </w:rPr>
        <w:t xml:space="preserve"> of DMRS symbols</w:t>
      </w:r>
      <w:r w:rsidR="00A116DE" w:rsidRPr="00213F67">
        <w:rPr>
          <w:rFonts w:eastAsiaTheme="minorEastAsia" w:hint="eastAsia"/>
          <w:sz w:val="20"/>
          <w:lang w:val="en-US" w:eastAsia="zh-CN"/>
        </w:rPr>
        <w:t xml:space="preserve"> are discussed.</w:t>
      </w:r>
      <w:r w:rsidR="0024420A" w:rsidRPr="00213F67">
        <w:rPr>
          <w:rStyle w:val="shorttext"/>
          <w:rFonts w:eastAsiaTheme="minorEastAsia" w:hint="eastAsia"/>
          <w:sz w:val="20"/>
          <w:lang w:eastAsia="zh-CN"/>
        </w:rPr>
        <w:t xml:space="preserve"> In</w:t>
      </w:r>
      <w:r w:rsidR="003E2522">
        <w:rPr>
          <w:rStyle w:val="shorttext"/>
          <w:rFonts w:eastAsiaTheme="minorEastAsia" w:hint="eastAsia"/>
          <w:sz w:val="20"/>
          <w:lang w:eastAsia="zh-CN"/>
        </w:rPr>
        <w:t xml:space="preserve"> very</w:t>
      </w:r>
      <w:r w:rsidR="0024420A" w:rsidRPr="00213F67">
        <w:rPr>
          <w:rStyle w:val="shorttext"/>
          <w:rFonts w:eastAsiaTheme="minorEastAsia" w:hint="eastAsia"/>
          <w:sz w:val="20"/>
          <w:lang w:eastAsia="zh-CN"/>
        </w:rPr>
        <w:t xml:space="preserve"> high speed s</w:t>
      </w:r>
      <w:r w:rsidR="0024420A" w:rsidRPr="00213F67">
        <w:rPr>
          <w:rStyle w:val="shorttext"/>
          <w:sz w:val="20"/>
        </w:rPr>
        <w:t>cenario</w:t>
      </w:r>
      <w:r w:rsidR="0024420A" w:rsidRPr="00213F67">
        <w:rPr>
          <w:rStyle w:val="shorttext"/>
          <w:rFonts w:eastAsiaTheme="minorEastAsia" w:hint="eastAsia"/>
          <w:sz w:val="20"/>
          <w:lang w:eastAsia="zh-CN"/>
        </w:rPr>
        <w:t xml:space="preserve">s, </w:t>
      </w:r>
      <w:r w:rsidR="003E2522">
        <w:rPr>
          <w:rStyle w:val="shorttext"/>
          <w:rFonts w:eastAsiaTheme="minorEastAsia" w:hint="eastAsia"/>
          <w:sz w:val="20"/>
          <w:lang w:eastAsia="zh-CN"/>
        </w:rPr>
        <w:t xml:space="preserve">gNB should be able to </w:t>
      </w:r>
      <w:r w:rsidR="003E2522">
        <w:rPr>
          <w:rStyle w:val="shorttext"/>
          <w:rFonts w:eastAsiaTheme="minorEastAsia"/>
          <w:sz w:val="20"/>
          <w:lang w:eastAsia="zh-CN"/>
        </w:rPr>
        <w:t>maintain</w:t>
      </w:r>
      <w:r w:rsidR="003E2522">
        <w:rPr>
          <w:rStyle w:val="shorttext"/>
          <w:rFonts w:eastAsiaTheme="minorEastAsia" w:hint="eastAsia"/>
          <w:sz w:val="20"/>
          <w:lang w:eastAsia="zh-CN"/>
        </w:rPr>
        <w:t xml:space="preserve"> connection and work with decent data rate. </w:t>
      </w:r>
      <w:r w:rsidR="0024420A" w:rsidRPr="00213F67">
        <w:rPr>
          <w:rStyle w:val="shorttext"/>
          <w:rFonts w:eastAsiaTheme="minorEastAsia" w:hint="eastAsia"/>
          <w:sz w:val="20"/>
          <w:lang w:eastAsia="zh-CN"/>
        </w:rPr>
        <w:t xml:space="preserve">   </w:t>
      </w:r>
    </w:p>
    <w:p w:rsidR="008B34F4" w:rsidRDefault="008B34F4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noProof/>
        </w:rPr>
        <w:lastRenderedPageBreak/>
        <w:drawing>
          <wp:inline distT="0" distB="0" distL="0" distR="0">
            <wp:extent cx="2779200" cy="1872691"/>
            <wp:effectExtent l="0" t="0" r="0" b="0"/>
            <wp:docPr id="12" name="图片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F67"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13" name="图片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Pr="00213F67" w:rsidRDefault="00245AA7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 xml:space="preserve">(a)         </w:t>
      </w:r>
      <w:r>
        <w:rPr>
          <w:rFonts w:eastAsiaTheme="minorEastAsia" w:hint="eastAsia"/>
          <w:lang w:eastAsia="zh-CN"/>
        </w:rPr>
        <w:t xml:space="preserve">  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   </w:t>
      </w:r>
      <w:r w:rsidRPr="00213F67">
        <w:rPr>
          <w:rFonts w:eastAsiaTheme="minorEastAsia" w:hint="eastAsia"/>
          <w:lang w:eastAsia="zh-CN"/>
        </w:rPr>
        <w:t xml:space="preserve">                   </w:t>
      </w:r>
      <w:r w:rsidRPr="00213F67">
        <w:rPr>
          <w:rFonts w:hint="eastAsia"/>
          <w:lang w:eastAsia="zh-CN"/>
        </w:rPr>
        <w:t>(b)</w:t>
      </w:r>
    </w:p>
    <w:p w:rsidR="00DD2BFE" w:rsidRPr="00213F67" w:rsidRDefault="008B34F4" w:rsidP="00DD2BFE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>Fig1 SNR of 1% BLER for long PUCCH of 14</w:t>
      </w:r>
      <w:r w:rsidR="005321BF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with 300ns and </w:t>
      </w:r>
      <w:r w:rsidR="00686FB8" w:rsidRPr="00213F67">
        <w:rPr>
          <w:rFonts w:eastAsiaTheme="minorEastAsia" w:hint="eastAsia"/>
          <w:lang w:eastAsia="zh-CN"/>
        </w:rPr>
        <w:t>3/120</w:t>
      </w:r>
      <w:r w:rsidRPr="00213F67">
        <w:rPr>
          <w:rFonts w:eastAsiaTheme="minorEastAsia" w:hint="eastAsia"/>
          <w:lang w:eastAsia="zh-CN"/>
        </w:rPr>
        <w:t>km/h and 20/60/100bits</w:t>
      </w:r>
    </w:p>
    <w:p w:rsidR="00245AA7" w:rsidRDefault="007C7BB1" w:rsidP="007364A4">
      <w:pPr>
        <w:pStyle w:val="ListParagraph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We give the results for the 14OS long format as it is </w:t>
      </w:r>
      <w:r w:rsidR="008A6B1F">
        <w:rPr>
          <w:rFonts w:eastAsiaTheme="minorEastAsia" w:hint="eastAsia"/>
          <w:lang w:eastAsia="zh-CN"/>
        </w:rPr>
        <w:t xml:space="preserve">more relevant </w:t>
      </w:r>
      <w:r>
        <w:rPr>
          <w:rFonts w:eastAsiaTheme="minorEastAsia" w:hint="eastAsia"/>
          <w:lang w:eastAsia="zh-CN"/>
        </w:rPr>
        <w:t xml:space="preserve">format to ensure coverage in high speed. </w:t>
      </w:r>
      <w:r w:rsidR="00245AA7" w:rsidRPr="00245AA7">
        <w:rPr>
          <w:rFonts w:eastAsiaTheme="minorEastAsia"/>
          <w:lang w:eastAsia="zh-CN"/>
        </w:rPr>
        <w:t>The following can be observed in Fig</w:t>
      </w:r>
      <w:r w:rsidR="00245AA7">
        <w:rPr>
          <w:rFonts w:eastAsiaTheme="minorEastAsia"/>
          <w:lang w:eastAsia="zh-CN"/>
        </w:rPr>
        <w:t>ure 1 for 14</w:t>
      </w:r>
      <w:r w:rsidR="00245AA7">
        <w:rPr>
          <w:rFonts w:eastAsiaTheme="minorEastAsia" w:hint="eastAsia"/>
          <w:lang w:eastAsia="zh-CN"/>
        </w:rPr>
        <w:t>OS</w:t>
      </w:r>
      <w:r w:rsidR="00245AA7">
        <w:rPr>
          <w:rFonts w:eastAsiaTheme="minorEastAsia"/>
          <w:lang w:eastAsia="zh-CN"/>
        </w:rPr>
        <w:t xml:space="preserve"> long PUCCH</w:t>
      </w:r>
      <w:r w:rsidR="00245AA7">
        <w:rPr>
          <w:rFonts w:eastAsiaTheme="minorEastAsia" w:hint="eastAsia"/>
          <w:lang w:eastAsia="zh-CN"/>
        </w:rPr>
        <w:t>:</w:t>
      </w:r>
    </w:p>
    <w:p w:rsidR="00AA7595" w:rsidRDefault="00AA7595" w:rsidP="007364A4">
      <w:pPr>
        <w:pStyle w:val="ListParagraph"/>
        <w:ind w:firstLineChars="0" w:firstLine="0"/>
        <w:jc w:val="both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 xml:space="preserve">In the low speed </w:t>
      </w:r>
      <w:r w:rsidRPr="00213F67">
        <w:rPr>
          <w:rStyle w:val="shorttext"/>
          <w:rFonts w:eastAsiaTheme="minorEastAsia" w:hint="eastAsia"/>
          <w:lang w:eastAsia="zh-CN"/>
        </w:rPr>
        <w:t>s</w:t>
      </w:r>
      <w:r w:rsidRPr="00213F67">
        <w:rPr>
          <w:rStyle w:val="shorttext"/>
        </w:rPr>
        <w:t>cenario</w:t>
      </w:r>
      <w:r w:rsidRPr="00213F67">
        <w:rPr>
          <w:rStyle w:val="shorttext"/>
          <w:rFonts w:eastAsiaTheme="minorEastAsia" w:hint="eastAsia"/>
          <w:lang w:eastAsia="zh-CN"/>
        </w:rPr>
        <w:t>s,</w:t>
      </w:r>
      <w:r w:rsidRPr="00213F67">
        <w:rPr>
          <w:rFonts w:eastAsiaTheme="minorEastAsia" w:hint="eastAsia"/>
          <w:lang w:eastAsia="zh-CN"/>
        </w:rPr>
        <w:t xml:space="preserve"> </w:t>
      </w:r>
      <w:r w:rsidR="00603EC4" w:rsidRPr="00213F67">
        <w:rPr>
          <w:rFonts w:eastAsiaTheme="minorEastAsia" w:hint="eastAsia"/>
          <w:lang w:eastAsia="zh-CN"/>
        </w:rPr>
        <w:t>2</w:t>
      </w:r>
      <w:r w:rsidR="00245AA7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DMRS</w:t>
      </w:r>
      <w:r w:rsidR="00DF3062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for </w:t>
      </w:r>
      <w:r w:rsidRPr="00213F67">
        <w:rPr>
          <w:rFonts w:eastAsia="MS Mincho"/>
          <w:lang w:eastAsia="ja-JP"/>
        </w:rPr>
        <w:t>each frequency-hop</w:t>
      </w:r>
      <w:r w:rsidR="00245AA7">
        <w:rPr>
          <w:rFonts w:eastAsiaTheme="minorEastAsia" w:hint="eastAsia"/>
          <w:lang w:eastAsia="zh-CN"/>
        </w:rPr>
        <w:t xml:space="preserve"> with 7 OS</w:t>
      </w:r>
      <w:r w:rsidR="00EF141A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/>
          <w:lang w:eastAsia="zh-CN"/>
        </w:rPr>
        <w:t xml:space="preserve"> underperform</w:t>
      </w:r>
      <w:r w:rsidRPr="00213F67">
        <w:rPr>
          <w:rFonts w:eastAsiaTheme="minorEastAsia" w:hint="eastAsia"/>
          <w:lang w:eastAsia="zh-CN"/>
        </w:rPr>
        <w:t xml:space="preserve"> 1DMRS</w:t>
      </w:r>
      <w:r w:rsidR="00245AA7" w:rsidRPr="00213F67">
        <w:rPr>
          <w:rFonts w:eastAsiaTheme="minorEastAsia" w:hint="eastAsia"/>
          <w:lang w:eastAsia="zh-CN"/>
        </w:rPr>
        <w:t xml:space="preserve"> </w:t>
      </w:r>
      <w:r w:rsidR="00715E2B" w:rsidRPr="00213F67">
        <w:rPr>
          <w:rFonts w:eastAsiaTheme="minorEastAsia" w:hint="eastAsia"/>
          <w:lang w:eastAsia="zh-CN"/>
        </w:rPr>
        <w:t>about</w:t>
      </w:r>
      <w:r w:rsidR="006407CC" w:rsidRPr="00213F67">
        <w:rPr>
          <w:rFonts w:eastAsiaTheme="minorEastAsia" w:hint="eastAsia"/>
          <w:lang w:eastAsia="zh-CN"/>
        </w:rPr>
        <w:t xml:space="preserve"> </w:t>
      </w:r>
      <w:r w:rsidR="00715E2B" w:rsidRPr="00213F67">
        <w:rPr>
          <w:rFonts w:eastAsiaTheme="minorEastAsia" w:hint="eastAsia"/>
          <w:lang w:eastAsia="zh-CN"/>
        </w:rPr>
        <w:t>0.3~0.6</w:t>
      </w:r>
      <w:r w:rsidR="006407CC" w:rsidRPr="00213F67">
        <w:rPr>
          <w:rFonts w:eastAsiaTheme="minorEastAsia" w:hint="eastAsia"/>
          <w:lang w:eastAsia="zh-CN"/>
        </w:rPr>
        <w:t>dB</w:t>
      </w:r>
      <w:r w:rsidR="00EF141A">
        <w:rPr>
          <w:rFonts w:eastAsiaTheme="minorEastAsia" w:hint="eastAsia"/>
          <w:lang w:eastAsia="zh-CN"/>
        </w:rPr>
        <w:t>.</w:t>
      </w:r>
      <w:r w:rsidR="00EF141A" w:rsidRPr="00213F67">
        <w:rPr>
          <w:rFonts w:eastAsiaTheme="minorEastAsia" w:hint="eastAsia"/>
          <w:lang w:eastAsia="zh-CN"/>
        </w:rPr>
        <w:t xml:space="preserve"> </w:t>
      </w:r>
      <w:r w:rsidR="00EF141A">
        <w:rPr>
          <w:rFonts w:eastAsiaTheme="minorEastAsia" w:hint="eastAsia"/>
          <w:lang w:eastAsia="zh-CN"/>
        </w:rPr>
        <w:t>I</w:t>
      </w:r>
      <w:r w:rsidR="006407CC" w:rsidRPr="00213F67">
        <w:rPr>
          <w:rFonts w:eastAsiaTheme="minorEastAsia" w:hint="eastAsia"/>
          <w:lang w:eastAsia="zh-CN"/>
        </w:rPr>
        <w:t xml:space="preserve">n the medium </w:t>
      </w:r>
      <w:r w:rsidR="00EF141A">
        <w:rPr>
          <w:rFonts w:eastAsiaTheme="minorEastAsia" w:hint="eastAsia"/>
          <w:lang w:eastAsia="zh-CN"/>
        </w:rPr>
        <w:t xml:space="preserve">high </w:t>
      </w:r>
      <w:r w:rsidR="006407CC" w:rsidRPr="00213F67">
        <w:rPr>
          <w:rFonts w:eastAsiaTheme="minorEastAsia" w:hint="eastAsia"/>
          <w:lang w:eastAsia="zh-CN"/>
        </w:rPr>
        <w:t xml:space="preserve">speed </w:t>
      </w:r>
      <w:r w:rsidR="001F7640" w:rsidRPr="00213F67">
        <w:rPr>
          <w:rStyle w:val="shorttext"/>
          <w:rFonts w:eastAsiaTheme="minorEastAsia" w:hint="eastAsia"/>
          <w:lang w:eastAsia="zh-CN"/>
        </w:rPr>
        <w:t>s</w:t>
      </w:r>
      <w:r w:rsidR="001F7640" w:rsidRPr="00213F67">
        <w:rPr>
          <w:rStyle w:val="shorttext"/>
        </w:rPr>
        <w:t>cenario</w:t>
      </w:r>
      <w:r w:rsidR="001F7640" w:rsidRPr="00213F67">
        <w:rPr>
          <w:rStyle w:val="shorttext"/>
          <w:rFonts w:eastAsiaTheme="minorEastAsia" w:hint="eastAsia"/>
          <w:lang w:eastAsia="zh-CN"/>
        </w:rPr>
        <w:t>s</w:t>
      </w:r>
      <w:r w:rsidR="006407CC" w:rsidRPr="00213F67">
        <w:rPr>
          <w:rFonts w:eastAsiaTheme="minorEastAsia" w:hint="eastAsia"/>
          <w:lang w:eastAsia="zh-CN"/>
        </w:rPr>
        <w:t>, 2</w:t>
      </w:r>
      <w:r w:rsidR="005321BF">
        <w:rPr>
          <w:rFonts w:eastAsiaTheme="minorEastAsia" w:hint="eastAsia"/>
          <w:lang w:eastAsia="zh-CN"/>
        </w:rPr>
        <w:t xml:space="preserve"> </w:t>
      </w:r>
      <w:r w:rsidR="006407CC" w:rsidRPr="00213F67">
        <w:rPr>
          <w:rFonts w:eastAsiaTheme="minorEastAsia" w:hint="eastAsia"/>
          <w:lang w:eastAsia="zh-CN"/>
        </w:rPr>
        <w:t xml:space="preserve">DMRS for </w:t>
      </w:r>
      <w:r w:rsidR="006407CC" w:rsidRPr="00213F67">
        <w:rPr>
          <w:rFonts w:eastAsia="MS Mincho"/>
          <w:lang w:eastAsia="ja-JP"/>
        </w:rPr>
        <w:t>each frequency-hop</w:t>
      </w:r>
      <w:r w:rsidR="006407CC" w:rsidRPr="00213F67">
        <w:rPr>
          <w:rFonts w:eastAsiaTheme="minorEastAsia"/>
          <w:lang w:eastAsia="zh-CN"/>
        </w:rPr>
        <w:t xml:space="preserve"> </w:t>
      </w:r>
      <w:r w:rsidR="006407CC" w:rsidRPr="00213F67">
        <w:rPr>
          <w:rFonts w:eastAsiaTheme="minorEastAsia" w:hint="eastAsia"/>
          <w:lang w:eastAsia="zh-CN"/>
        </w:rPr>
        <w:t>out</w:t>
      </w:r>
      <w:r w:rsidR="006407CC" w:rsidRPr="00213F67">
        <w:rPr>
          <w:rFonts w:eastAsiaTheme="minorEastAsia"/>
          <w:lang w:eastAsia="zh-CN"/>
        </w:rPr>
        <w:t>perform</w:t>
      </w:r>
      <w:r w:rsidR="006407CC" w:rsidRPr="00213F67">
        <w:rPr>
          <w:rFonts w:eastAsiaTheme="minorEastAsia" w:hint="eastAsia"/>
          <w:lang w:eastAsia="zh-CN"/>
        </w:rPr>
        <w:t xml:space="preserve"> 1DMRS </w:t>
      </w:r>
      <w:r w:rsidR="003D1692" w:rsidRPr="00213F67">
        <w:rPr>
          <w:rFonts w:eastAsiaTheme="minorEastAsia" w:hint="eastAsia"/>
          <w:lang w:eastAsia="zh-CN"/>
        </w:rPr>
        <w:t xml:space="preserve">about </w:t>
      </w:r>
      <w:r w:rsidR="00715E2B" w:rsidRPr="00213F67">
        <w:rPr>
          <w:rFonts w:eastAsiaTheme="minorEastAsia" w:hint="eastAsia"/>
          <w:lang w:eastAsia="zh-CN"/>
        </w:rPr>
        <w:t>0.8~1.2</w:t>
      </w:r>
      <w:r w:rsidR="006407CC" w:rsidRPr="00213F67">
        <w:rPr>
          <w:rFonts w:eastAsiaTheme="minorEastAsia" w:hint="eastAsia"/>
          <w:lang w:eastAsia="zh-CN"/>
        </w:rPr>
        <w:t>dB.</w:t>
      </w:r>
      <w:r w:rsidR="00245AA7">
        <w:rPr>
          <w:rFonts w:eastAsiaTheme="minorEastAsia" w:hint="eastAsia"/>
          <w:lang w:eastAsia="zh-CN"/>
        </w:rPr>
        <w:t xml:space="preserve"> </w:t>
      </w:r>
      <w:r w:rsidR="00DF3062">
        <w:rPr>
          <w:rFonts w:eastAsiaTheme="minorEastAsia" w:hint="eastAsia"/>
          <w:lang w:eastAsia="zh-CN"/>
        </w:rPr>
        <w:t xml:space="preserve">As </w:t>
      </w:r>
      <w:r w:rsidR="006B7ABF" w:rsidRPr="00213F67">
        <w:rPr>
          <w:rFonts w:eastAsiaTheme="minorEastAsia" w:hint="eastAsia"/>
          <w:lang w:eastAsia="zh-CN"/>
        </w:rPr>
        <w:t xml:space="preserve">shown in </w:t>
      </w:r>
      <w:r w:rsidR="006B7ABF" w:rsidRPr="00213F67">
        <w:t xml:space="preserve">Appendix </w:t>
      </w:r>
      <w:r w:rsidR="00D87D6D">
        <w:rPr>
          <w:rFonts w:ascii="Arial" w:eastAsiaTheme="minorEastAsia" w:hAnsi="Arial" w:hint="eastAsia"/>
          <w:lang w:eastAsia="zh-CN"/>
        </w:rPr>
        <w:t>2</w:t>
      </w:r>
      <w:r w:rsidR="00D87D6D" w:rsidRPr="00213F67">
        <w:rPr>
          <w:rFonts w:ascii="Arial" w:eastAsiaTheme="minorEastAsia" w:hAnsi="Arial" w:hint="eastAsia"/>
          <w:lang w:eastAsia="zh-CN"/>
        </w:rPr>
        <w:t xml:space="preserve"> </w:t>
      </w:r>
      <w:r w:rsidR="006B7ABF" w:rsidRPr="00213F67">
        <w:rPr>
          <w:rFonts w:eastAsiaTheme="minorEastAsia" w:hint="eastAsia"/>
          <w:lang w:eastAsia="zh-CN"/>
        </w:rPr>
        <w:t>Fig9</w:t>
      </w:r>
      <w:r w:rsidR="00872DC3" w:rsidRPr="00213F67">
        <w:rPr>
          <w:rFonts w:eastAsiaTheme="minorEastAsia" w:hint="eastAsia"/>
          <w:lang w:eastAsia="zh-CN"/>
        </w:rPr>
        <w:t>(a)</w:t>
      </w:r>
      <w:r w:rsidR="00F525C3" w:rsidRPr="00213F67">
        <w:rPr>
          <w:rFonts w:eastAsiaTheme="minorEastAsia" w:hint="eastAsia"/>
          <w:lang w:eastAsia="zh-CN"/>
        </w:rPr>
        <w:t xml:space="preserve"> and (b)</w:t>
      </w:r>
      <w:r w:rsidR="00DF3062">
        <w:rPr>
          <w:rFonts w:eastAsiaTheme="minorEastAsia" w:hint="eastAsia"/>
          <w:lang w:eastAsia="zh-CN"/>
        </w:rPr>
        <w:t xml:space="preserve">, the 14 </w:t>
      </w:r>
      <w:r w:rsidR="0034711A">
        <w:rPr>
          <w:rFonts w:eastAsiaTheme="minorEastAsia" w:hint="eastAsia"/>
          <w:lang w:eastAsia="zh-CN"/>
        </w:rPr>
        <w:t>O</w:t>
      </w:r>
      <w:r w:rsidR="00215BF5">
        <w:rPr>
          <w:rFonts w:eastAsiaTheme="minorEastAsia"/>
          <w:lang w:eastAsia="zh-CN"/>
        </w:rPr>
        <w:t>S</w:t>
      </w:r>
      <w:r w:rsidR="00215BF5">
        <w:rPr>
          <w:rFonts w:eastAsiaTheme="minorEastAsia" w:hint="eastAsia"/>
          <w:lang w:eastAsia="zh-CN"/>
        </w:rPr>
        <w:t>s</w:t>
      </w:r>
      <w:r w:rsidR="0034711A">
        <w:rPr>
          <w:rFonts w:eastAsiaTheme="minorEastAsia"/>
          <w:lang w:eastAsia="zh-CN"/>
        </w:rPr>
        <w:t xml:space="preserve"> </w:t>
      </w:r>
      <w:r w:rsidR="00DF3062">
        <w:rPr>
          <w:rFonts w:eastAsiaTheme="minorEastAsia" w:hint="eastAsia"/>
          <w:lang w:eastAsia="zh-CN"/>
        </w:rPr>
        <w:t>case have to use 2 DMRSs per hop to ensure the performance of very high speed, e.g. 500km/h</w:t>
      </w:r>
      <w:r w:rsidR="006B7ABF" w:rsidRPr="00213F67">
        <w:rPr>
          <w:rFonts w:eastAsiaTheme="minorEastAsia" w:hint="eastAsia"/>
          <w:lang w:eastAsia="zh-CN"/>
        </w:rPr>
        <w:t>.</w:t>
      </w:r>
      <w:r w:rsidR="00DF3062">
        <w:rPr>
          <w:rFonts w:eastAsiaTheme="minorEastAsia" w:hint="eastAsia"/>
          <w:lang w:eastAsia="zh-CN"/>
        </w:rPr>
        <w:t xml:space="preserve"> Otherwise the PUCCH </w:t>
      </w:r>
      <w:r w:rsidR="00DF3062">
        <w:rPr>
          <w:rFonts w:eastAsiaTheme="minorEastAsia"/>
          <w:lang w:eastAsia="zh-CN"/>
        </w:rPr>
        <w:t>performance</w:t>
      </w:r>
      <w:r w:rsidR="00DF3062">
        <w:rPr>
          <w:rFonts w:eastAsiaTheme="minorEastAsia" w:hint="eastAsia"/>
          <w:lang w:eastAsia="zh-CN"/>
        </w:rPr>
        <w:t xml:space="preserve"> cannot </w:t>
      </w:r>
      <w:r w:rsidR="00DF3062">
        <w:rPr>
          <w:rFonts w:eastAsiaTheme="minorEastAsia"/>
          <w:lang w:eastAsia="zh-CN"/>
        </w:rPr>
        <w:t>guarantee</w:t>
      </w:r>
      <w:r w:rsidR="00DF3062">
        <w:rPr>
          <w:rFonts w:eastAsiaTheme="minorEastAsia" w:hint="eastAsia"/>
          <w:lang w:eastAsia="zh-CN"/>
        </w:rPr>
        <w:t xml:space="preserve"> any PUCCH transmission even with 20 bits UCI payload. In that sense, 14 OS</w:t>
      </w:r>
      <w:r w:rsidR="0034711A">
        <w:rPr>
          <w:rFonts w:eastAsiaTheme="minorEastAsia" w:hint="eastAsia"/>
          <w:lang w:eastAsia="zh-CN"/>
        </w:rPr>
        <w:t>s</w:t>
      </w:r>
      <w:r w:rsidR="00DF3062">
        <w:rPr>
          <w:rFonts w:eastAsiaTheme="minorEastAsia" w:hint="eastAsia"/>
          <w:lang w:eastAsia="zh-CN"/>
        </w:rPr>
        <w:t xml:space="preserve"> have to support 2 DMRSs per hop, as it also should be a </w:t>
      </w:r>
      <w:r w:rsidR="00DF3062">
        <w:rPr>
          <w:rFonts w:eastAsiaTheme="minorEastAsia"/>
          <w:lang w:eastAsia="zh-CN"/>
        </w:rPr>
        <w:t>“</w:t>
      </w:r>
      <w:r w:rsidR="00DF3062">
        <w:rPr>
          <w:rFonts w:eastAsiaTheme="minorEastAsia" w:hint="eastAsia"/>
          <w:lang w:eastAsia="zh-CN"/>
        </w:rPr>
        <w:t>fallback</w:t>
      </w:r>
      <w:r w:rsidR="00DF3062">
        <w:rPr>
          <w:rFonts w:eastAsiaTheme="minorEastAsia"/>
          <w:lang w:eastAsia="zh-CN"/>
        </w:rPr>
        <w:t>”</w:t>
      </w:r>
      <w:r w:rsidR="00DF3062">
        <w:rPr>
          <w:rFonts w:eastAsiaTheme="minorEastAsia" w:hint="eastAsia"/>
          <w:lang w:eastAsia="zh-CN"/>
        </w:rPr>
        <w:t xml:space="preserve"> PUCCH.</w:t>
      </w:r>
    </w:p>
    <w:p w:rsidR="00DF3062" w:rsidRDefault="00DF3062">
      <w:pPr>
        <w:pStyle w:val="ListParagraph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Overall, best flexibility can be achieved by allowing configurability of long PUCCH for 2 DMRSs or 1 DMRS by gNB</w:t>
      </w:r>
      <w:r w:rsidR="00D34C78">
        <w:rPr>
          <w:rFonts w:eastAsiaTheme="minorEastAsia" w:hint="eastAsia"/>
          <w:lang w:eastAsia="zh-CN"/>
        </w:rPr>
        <w:t xml:space="preserve"> for any duration of PUCCH</w:t>
      </w:r>
      <w:r>
        <w:rPr>
          <w:rFonts w:eastAsiaTheme="minorEastAsia" w:hint="eastAsia"/>
          <w:lang w:eastAsia="zh-CN"/>
        </w:rPr>
        <w:t xml:space="preserve">. Then, gNB could select the structures based on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>. However, this will bring more formats to be supported by UE.</w:t>
      </w:r>
    </w:p>
    <w:p w:rsidR="00245AA7" w:rsidRPr="00245AA7" w:rsidRDefault="00DF3062" w:rsidP="00245AA7">
      <w:pPr>
        <w:pStyle w:val="ListParagraph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Under the assumption that</w:t>
      </w:r>
      <w:r w:rsidR="00245AA7" w:rsidRPr="00245AA7">
        <w:rPr>
          <w:rFonts w:eastAsiaTheme="minorEastAsia"/>
          <w:lang w:eastAsia="zh-CN"/>
        </w:rPr>
        <w:t xml:space="preserve"> DMRS symbols is not allowed to be </w:t>
      </w:r>
      <w:r w:rsidRPr="00245AA7">
        <w:rPr>
          <w:rFonts w:eastAsiaTheme="minorEastAsia"/>
          <w:lang w:eastAsia="zh-CN"/>
        </w:rPr>
        <w:t>configur</w:t>
      </w:r>
      <w:r>
        <w:rPr>
          <w:rFonts w:eastAsiaTheme="minorEastAsia" w:hint="eastAsia"/>
          <w:lang w:eastAsia="zh-CN"/>
        </w:rPr>
        <w:t>able</w:t>
      </w:r>
      <w:r w:rsidR="00245AA7" w:rsidRPr="00245AA7">
        <w:rPr>
          <w:rFonts w:eastAsiaTheme="minorEastAsia"/>
          <w:lang w:eastAsia="zh-CN"/>
        </w:rPr>
        <w:t xml:space="preserve">, </w:t>
      </w:r>
      <w:r w:rsidR="00F6007C">
        <w:rPr>
          <w:rFonts w:eastAsiaTheme="minorEastAsia" w:hint="eastAsia"/>
          <w:lang w:eastAsia="zh-CN"/>
        </w:rPr>
        <w:t xml:space="preserve">the </w:t>
      </w:r>
      <w:r w:rsidR="00F45D96">
        <w:rPr>
          <w:rFonts w:eastAsiaTheme="minorEastAsia" w:hint="eastAsia"/>
          <w:lang w:eastAsia="zh-CN"/>
        </w:rPr>
        <w:t>viable</w:t>
      </w:r>
      <w:r w:rsidR="00F6007C">
        <w:rPr>
          <w:rFonts w:eastAsiaTheme="minorEastAsia" w:hint="eastAsia"/>
          <w:lang w:eastAsia="zh-CN"/>
        </w:rPr>
        <w:t xml:space="preserve"> way to meet</w:t>
      </w:r>
      <w:r w:rsidR="00245AA7" w:rsidRPr="00213F67">
        <w:rPr>
          <w:rFonts w:eastAsiaTheme="minorEastAsia" w:hint="eastAsia"/>
          <w:lang w:eastAsia="zh-CN"/>
        </w:rPr>
        <w:t xml:space="preserve"> requirement in the high speed </w:t>
      </w:r>
      <w:r w:rsidR="00245AA7" w:rsidRPr="00213F67">
        <w:rPr>
          <w:rStyle w:val="shorttext"/>
          <w:rFonts w:eastAsiaTheme="minorEastAsia" w:hint="eastAsia"/>
          <w:lang w:eastAsia="zh-CN"/>
        </w:rPr>
        <w:t>s</w:t>
      </w:r>
      <w:r w:rsidR="00245AA7" w:rsidRPr="00213F67">
        <w:rPr>
          <w:rStyle w:val="shorttext"/>
        </w:rPr>
        <w:t>cenario</w:t>
      </w:r>
      <w:r w:rsidR="00245AA7" w:rsidRPr="00213F67">
        <w:rPr>
          <w:rStyle w:val="shorttext"/>
          <w:rFonts w:eastAsiaTheme="minorEastAsia" w:hint="eastAsia"/>
          <w:lang w:eastAsia="zh-CN"/>
        </w:rPr>
        <w:t>s</w:t>
      </w:r>
      <w:r w:rsidR="00F6007C">
        <w:rPr>
          <w:rStyle w:val="shorttext"/>
          <w:rFonts w:eastAsiaTheme="minorEastAsia" w:hint="eastAsia"/>
          <w:lang w:eastAsia="zh-CN"/>
        </w:rPr>
        <w:t xml:space="preserve"> is by using</w:t>
      </w:r>
      <w:r w:rsidR="00245AA7" w:rsidRPr="00213F67">
        <w:rPr>
          <w:rStyle w:val="shorttext"/>
          <w:rFonts w:eastAsiaTheme="minorEastAsia" w:hint="eastAsia"/>
          <w:lang w:eastAsia="zh-CN"/>
        </w:rPr>
        <w:t xml:space="preserve"> </w:t>
      </w:r>
      <w:r w:rsidR="00245AA7" w:rsidRPr="00213F67">
        <w:rPr>
          <w:rFonts w:eastAsiaTheme="minorEastAsia" w:hint="eastAsia"/>
          <w:lang w:eastAsia="zh-CN"/>
        </w:rPr>
        <w:t>2</w:t>
      </w:r>
      <w:r w:rsidR="005321BF">
        <w:rPr>
          <w:rFonts w:eastAsiaTheme="minorEastAsia" w:hint="eastAsia"/>
          <w:lang w:eastAsia="zh-CN"/>
        </w:rPr>
        <w:t xml:space="preserve"> </w:t>
      </w:r>
      <w:r w:rsidR="00245AA7" w:rsidRPr="00213F67">
        <w:rPr>
          <w:rFonts w:eastAsiaTheme="minorEastAsia" w:hint="eastAsia"/>
          <w:lang w:eastAsia="zh-CN"/>
        </w:rPr>
        <w:t>DMRS</w:t>
      </w:r>
      <w:r w:rsidR="005321BF">
        <w:rPr>
          <w:rFonts w:eastAsiaTheme="minorEastAsia" w:hint="eastAsia"/>
          <w:lang w:eastAsia="zh-CN"/>
        </w:rPr>
        <w:t>s</w:t>
      </w:r>
      <w:r w:rsidR="00245AA7" w:rsidRPr="00213F67">
        <w:rPr>
          <w:rFonts w:eastAsiaTheme="minorEastAsia" w:hint="eastAsia"/>
          <w:lang w:eastAsia="zh-CN"/>
        </w:rPr>
        <w:t xml:space="preserve"> for </w:t>
      </w:r>
      <w:r w:rsidR="00245AA7" w:rsidRPr="00213F67">
        <w:rPr>
          <w:rFonts w:eastAsia="MS Mincho"/>
          <w:lang w:eastAsia="ja-JP"/>
        </w:rPr>
        <w:t>each frequency-hop</w:t>
      </w:r>
      <w:r w:rsidR="00F6007C">
        <w:rPr>
          <w:rFonts w:eastAsiaTheme="minorEastAsia" w:hint="eastAsia"/>
          <w:lang w:eastAsia="zh-CN"/>
        </w:rPr>
        <w:t xml:space="preserve"> depending on the PUCCH format length</w:t>
      </w:r>
      <w:r w:rsidR="00245AA7">
        <w:rPr>
          <w:rFonts w:eastAsiaTheme="minorEastAsia" w:hint="eastAsia"/>
          <w:lang w:eastAsia="zh-CN"/>
        </w:rPr>
        <w:t>.</w:t>
      </w:r>
    </w:p>
    <w:p w:rsidR="00245AA7" w:rsidRPr="00784630" w:rsidRDefault="00245AA7" w:rsidP="00245AA7">
      <w:pPr>
        <w:spacing w:afterLines="50"/>
        <w:rPr>
          <w:rFonts w:eastAsiaTheme="minorEastAsia"/>
          <w:b/>
          <w:i/>
          <w:sz w:val="20"/>
          <w:lang w:val="en-US" w:eastAsia="zh-CN"/>
        </w:rPr>
      </w:pPr>
      <w:r w:rsidRPr="00213F67">
        <w:rPr>
          <w:rFonts w:eastAsia="MS Mincho"/>
          <w:b/>
          <w:i/>
          <w:sz w:val="20"/>
          <w:lang w:val="en-US"/>
        </w:rPr>
        <w:t>O</w:t>
      </w:r>
      <w:r w:rsidRPr="00213F67">
        <w:rPr>
          <w:rFonts w:eastAsia="MS Mincho" w:hint="eastAsia"/>
          <w:b/>
          <w:i/>
          <w:sz w:val="20"/>
          <w:lang w:val="en-US"/>
        </w:rPr>
        <w:t>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1: </w:t>
      </w:r>
      <w:r w:rsidRPr="00213F67">
        <w:rPr>
          <w:rFonts w:eastAsia="MS Mincho" w:hint="eastAsia"/>
          <w:b/>
          <w:i/>
          <w:sz w:val="20"/>
          <w:lang w:val="en-US"/>
        </w:rPr>
        <w:t>In high speed s</w:t>
      </w:r>
      <w:r w:rsidRPr="00213F67">
        <w:rPr>
          <w:rFonts w:eastAsia="MS Mincho"/>
          <w:b/>
          <w:i/>
          <w:sz w:val="20"/>
          <w:lang w:val="en-US"/>
        </w:rPr>
        <w:t>cenario</w:t>
      </w:r>
      <w:r w:rsidRPr="00213F67">
        <w:rPr>
          <w:rFonts w:eastAsia="MS Mincho" w:hint="eastAsia"/>
          <w:b/>
          <w:i/>
          <w:sz w:val="20"/>
          <w:lang w:val="en-US"/>
        </w:rPr>
        <w:t>s, 2DMRS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per</w:t>
      </w:r>
      <w:r w:rsidRPr="00213F67">
        <w:rPr>
          <w:rFonts w:eastAsia="MS Mincho"/>
          <w:b/>
          <w:i/>
          <w:sz w:val="20"/>
          <w:lang w:val="en-US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 xml:space="preserve">7OS </w:t>
      </w:r>
      <w:r w:rsidRPr="00213F67">
        <w:rPr>
          <w:rFonts w:eastAsia="MS Mincho"/>
          <w:b/>
          <w:i/>
          <w:sz w:val="20"/>
          <w:lang w:val="en-US"/>
        </w:rPr>
        <w:t>frequency-hop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are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needed.</w:t>
      </w:r>
      <w:r w:rsidR="00F6007C" w:rsidRPr="00245AA7">
        <w:rPr>
          <w:rFonts w:eastAsia="MS Mincho"/>
          <w:b/>
          <w:i/>
          <w:sz w:val="20"/>
          <w:lang w:val="en-US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O</w:t>
      </w:r>
      <w:r w:rsidR="00F6007C" w:rsidRPr="00245AA7">
        <w:rPr>
          <w:rFonts w:eastAsia="MS Mincho"/>
          <w:b/>
          <w:i/>
          <w:sz w:val="20"/>
          <w:lang w:val="en-US"/>
        </w:rPr>
        <w:t>therwise</w:t>
      </w:r>
      <w:r w:rsidRPr="00245AA7">
        <w:rPr>
          <w:rFonts w:eastAsia="MS Mincho"/>
          <w:b/>
          <w:i/>
          <w:sz w:val="20"/>
          <w:lang w:val="en-US"/>
        </w:rPr>
        <w:t>, the performance of long PUCCH will not be guaranteed</w:t>
      </w:r>
      <w:r w:rsidRPr="00245AA7">
        <w:rPr>
          <w:rFonts w:eastAsia="MS Mincho" w:hint="eastAsia"/>
          <w:b/>
          <w:i/>
          <w:sz w:val="20"/>
          <w:lang w:val="en-US"/>
        </w:rPr>
        <w:t>.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In </w:t>
      </w:r>
      <w:r w:rsidRPr="00245AA7">
        <w:rPr>
          <w:rFonts w:eastAsia="MS Mincho" w:hint="eastAsia"/>
          <w:b/>
          <w:i/>
          <w:sz w:val="20"/>
          <w:lang w:val="en-US"/>
        </w:rPr>
        <w:t>low and medium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 xml:space="preserve"> high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speed s</w:t>
      </w:r>
      <w:r w:rsidRPr="00213F67">
        <w:rPr>
          <w:rFonts w:eastAsia="MS Mincho"/>
          <w:b/>
          <w:i/>
          <w:sz w:val="20"/>
          <w:lang w:val="en-US"/>
        </w:rPr>
        <w:t>cenario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s, </w:t>
      </w:r>
      <w:r w:rsidRPr="00213F67">
        <w:rPr>
          <w:rFonts w:eastAsia="MS Mincho"/>
          <w:b/>
          <w:i/>
          <w:sz w:val="20"/>
          <w:lang w:val="en-US"/>
        </w:rPr>
        <w:t>performance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of 2DMRS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per</w:t>
      </w:r>
      <w:r w:rsidRPr="00213F67">
        <w:rPr>
          <w:rFonts w:eastAsia="MS Mincho"/>
          <w:b/>
          <w:i/>
          <w:sz w:val="20"/>
          <w:lang w:val="en-US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 xml:space="preserve">7OS </w:t>
      </w:r>
      <w:r w:rsidRPr="00213F67">
        <w:rPr>
          <w:rFonts w:eastAsia="MS Mincho"/>
          <w:b/>
          <w:i/>
          <w:sz w:val="20"/>
          <w:lang w:val="en-US"/>
        </w:rPr>
        <w:t>frequency-hop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still outperform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>s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 xml:space="preserve"> 1</w:t>
      </w:r>
      <w:r w:rsidR="00215BF5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DMRS per 7OS frequency-hop</w:t>
      </w:r>
      <w:r w:rsidRPr="00245AA7">
        <w:rPr>
          <w:rFonts w:eastAsia="MS Mincho" w:hint="eastAsia"/>
          <w:b/>
          <w:i/>
          <w:sz w:val="20"/>
          <w:lang w:val="en-US"/>
        </w:rPr>
        <w:t>.</w:t>
      </w:r>
    </w:p>
    <w:p w:rsidR="00245AA7" w:rsidRPr="00213F67" w:rsidRDefault="00245AA7" w:rsidP="00245AA7">
      <w:pPr>
        <w:rPr>
          <w:rFonts w:eastAsia="MS Mincho"/>
          <w:b/>
          <w:i/>
          <w:sz w:val="20"/>
        </w:rPr>
      </w:pPr>
      <w:r w:rsidRPr="00213F67">
        <w:rPr>
          <w:rFonts w:eastAsia="MS Mincho"/>
          <w:b/>
          <w:i/>
          <w:sz w:val="20"/>
        </w:rPr>
        <w:t>Proposa</w:t>
      </w:r>
      <w:r w:rsidRPr="00213F67"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245AA7">
        <w:rPr>
          <w:rFonts w:eastAsia="MS Mincho" w:hint="eastAsia"/>
          <w:b/>
          <w:i/>
          <w:sz w:val="20"/>
          <w:lang w:val="en-US"/>
        </w:rPr>
        <w:t>1: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F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or long PUCCH </w:t>
      </w:r>
      <w:r w:rsidR="00F45D96">
        <w:rPr>
          <w:rFonts w:eastAsiaTheme="minorEastAsia" w:hint="eastAsia"/>
          <w:b/>
          <w:i/>
          <w:sz w:val="20"/>
          <w:lang w:val="en-US" w:eastAsia="zh-CN"/>
        </w:rPr>
        <w:t xml:space="preserve">with 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14 and 13 </w:t>
      </w:r>
      <w:r>
        <w:rPr>
          <w:rFonts w:eastAsiaTheme="minorEastAsia" w:hint="eastAsia"/>
          <w:b/>
          <w:i/>
          <w:sz w:val="20"/>
          <w:lang w:val="en-US" w:eastAsia="zh-CN"/>
        </w:rPr>
        <w:t>OS</w:t>
      </w:r>
      <w:r w:rsidR="00F6007C"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45AA7">
        <w:rPr>
          <w:rFonts w:eastAsia="MS Mincho" w:hint="eastAsia"/>
          <w:b/>
          <w:i/>
          <w:sz w:val="20"/>
          <w:lang w:val="en-US"/>
        </w:rPr>
        <w:t>, 2 DMRS</w:t>
      </w:r>
      <w:r w:rsidR="00784630"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for each frequency-hop should be supported.</w:t>
      </w:r>
    </w:p>
    <w:p w:rsidR="008B34F4" w:rsidRDefault="008B34F4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noProof/>
        </w:rPr>
        <w:lastRenderedPageBreak/>
        <w:drawing>
          <wp:inline distT="0" distB="0" distL="0" distR="0">
            <wp:extent cx="2779200" cy="1872691"/>
            <wp:effectExtent l="0" t="0" r="0" b="0"/>
            <wp:docPr id="15" name="图片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F67"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16" name="图片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Pr="00213F67" w:rsidRDefault="00245AA7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 xml:space="preserve">(a)         </w:t>
      </w:r>
      <w:r>
        <w:rPr>
          <w:rFonts w:eastAsiaTheme="minorEastAsia" w:hint="eastAsia"/>
          <w:lang w:eastAsia="zh-CN"/>
        </w:rPr>
        <w:t xml:space="preserve">  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   </w:t>
      </w:r>
      <w:r w:rsidRPr="00213F67">
        <w:rPr>
          <w:rFonts w:eastAsiaTheme="minorEastAsia" w:hint="eastAsia"/>
          <w:lang w:eastAsia="zh-CN"/>
        </w:rPr>
        <w:t xml:space="preserve">                   </w:t>
      </w:r>
      <w:r w:rsidRPr="00213F67">
        <w:rPr>
          <w:rFonts w:hint="eastAsia"/>
          <w:lang w:eastAsia="zh-CN"/>
        </w:rPr>
        <w:t>(b)</w:t>
      </w:r>
    </w:p>
    <w:p w:rsidR="002238B2" w:rsidRPr="00213F67" w:rsidRDefault="008B34F4" w:rsidP="00420D43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>Fig2 SNR of 1% BLER for long PUCCH of 12</w:t>
      </w:r>
      <w:r w:rsidR="005321BF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with 300ns and</w:t>
      </w:r>
      <w:r w:rsidR="00686FB8" w:rsidRPr="00213F67">
        <w:rPr>
          <w:rFonts w:eastAsiaTheme="minorEastAsia" w:hint="eastAsia"/>
          <w:lang w:eastAsia="zh-CN"/>
        </w:rPr>
        <w:t xml:space="preserve"> 3/120</w:t>
      </w:r>
      <w:r w:rsidRPr="00213F67">
        <w:rPr>
          <w:rFonts w:eastAsiaTheme="minorEastAsia" w:hint="eastAsia"/>
          <w:lang w:eastAsia="zh-CN"/>
        </w:rPr>
        <w:t>km/h and 20/60/100 bits</w:t>
      </w:r>
    </w:p>
    <w:p w:rsidR="00245AA7" w:rsidRDefault="00784630" w:rsidP="00245AA7">
      <w:pPr>
        <w:pStyle w:val="ListParagraph"/>
        <w:ind w:firstLineChars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Regarding the</w:t>
      </w:r>
      <w:r w:rsidR="00245AA7">
        <w:rPr>
          <w:rFonts w:eastAsiaTheme="minorEastAsia"/>
          <w:lang w:eastAsia="zh-CN"/>
        </w:rPr>
        <w:t xml:space="preserve"> 1</w:t>
      </w:r>
      <w:r w:rsidR="00245AA7">
        <w:rPr>
          <w:rFonts w:eastAsiaTheme="minorEastAsia" w:hint="eastAsia"/>
          <w:lang w:eastAsia="zh-CN"/>
        </w:rPr>
        <w:t>2OS</w:t>
      </w:r>
      <w:r w:rsidR="00245AA7">
        <w:rPr>
          <w:rFonts w:eastAsiaTheme="minorEastAsia"/>
          <w:lang w:eastAsia="zh-CN"/>
        </w:rPr>
        <w:t xml:space="preserve"> long PUCCH</w:t>
      </w:r>
      <w:r>
        <w:rPr>
          <w:rFonts w:eastAsiaTheme="minorEastAsia" w:hint="eastAsia"/>
          <w:lang w:eastAsia="zh-CN"/>
        </w:rPr>
        <w:t xml:space="preserve">, we also observe gains for medium high speed scenario. However, the gains </w:t>
      </w:r>
      <w:r w:rsidR="005321BF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smaller than that for </w:t>
      </w:r>
      <w:r w:rsidR="00F45D96">
        <w:rPr>
          <w:rFonts w:eastAsiaTheme="minorEastAsia" w:hint="eastAsia"/>
          <w:lang w:eastAsia="zh-CN"/>
        </w:rPr>
        <w:t xml:space="preserve">format with </w:t>
      </w:r>
      <w:r>
        <w:rPr>
          <w:rFonts w:eastAsiaTheme="minorEastAsia" w:hint="eastAsia"/>
          <w:lang w:eastAsia="zh-CN"/>
        </w:rPr>
        <w:t>14 OSs.</w:t>
      </w:r>
    </w:p>
    <w:p w:rsidR="000E781A" w:rsidRDefault="000441E8" w:rsidP="00784630">
      <w:pPr>
        <w:pStyle w:val="ListParagraph"/>
        <w:ind w:firstLineChars="0" w:firstLine="0"/>
        <w:jc w:val="both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 xml:space="preserve">In the low speed </w:t>
      </w:r>
      <w:r w:rsidR="007602C2" w:rsidRPr="007602C2">
        <w:t>s</w:t>
      </w:r>
      <w:r w:rsidR="007602C2" w:rsidRPr="007602C2">
        <w:rPr>
          <w:rFonts w:eastAsiaTheme="minorEastAsia"/>
          <w:lang w:eastAsia="zh-CN"/>
        </w:rPr>
        <w:t>cenario</w:t>
      </w:r>
      <w:r w:rsidR="007602C2" w:rsidRPr="007602C2">
        <w:t>s,</w:t>
      </w:r>
      <w:r w:rsidRPr="00213F67">
        <w:rPr>
          <w:rFonts w:eastAsiaTheme="minorEastAsia" w:hint="eastAsia"/>
          <w:lang w:eastAsia="zh-CN"/>
        </w:rPr>
        <w:t xml:space="preserve"> 2</w:t>
      </w:r>
      <w:r w:rsidR="005321BF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DMRS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for </w:t>
      </w:r>
      <w:r w:rsidR="007602C2" w:rsidRPr="007602C2">
        <w:rPr>
          <w:rFonts w:eastAsiaTheme="minorEastAsia"/>
          <w:lang w:eastAsia="zh-CN"/>
        </w:rPr>
        <w:t>each frequency-hop</w:t>
      </w:r>
      <w:r w:rsidR="00245AA7">
        <w:rPr>
          <w:rFonts w:eastAsiaTheme="minorEastAsia" w:hint="eastAsia"/>
          <w:lang w:eastAsia="zh-CN"/>
        </w:rPr>
        <w:t xml:space="preserve"> with 6</w:t>
      </w:r>
      <w:r w:rsidR="005321BF">
        <w:rPr>
          <w:rFonts w:eastAsiaTheme="minorEastAsia" w:hint="eastAsia"/>
          <w:lang w:eastAsia="zh-CN"/>
        </w:rPr>
        <w:t xml:space="preserve"> </w:t>
      </w:r>
      <w:r w:rsidR="00245AA7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/>
          <w:lang w:eastAsia="zh-CN"/>
        </w:rPr>
        <w:t xml:space="preserve"> </w:t>
      </w:r>
      <w:r w:rsidR="00B14F4E" w:rsidRPr="00213F67">
        <w:rPr>
          <w:rFonts w:eastAsiaTheme="minorEastAsia" w:hint="eastAsia"/>
          <w:lang w:eastAsia="zh-CN"/>
        </w:rPr>
        <w:t>under</w:t>
      </w:r>
      <w:r w:rsidR="00B14F4E" w:rsidRPr="00213F67">
        <w:rPr>
          <w:rFonts w:eastAsiaTheme="minorEastAsia"/>
          <w:lang w:eastAsia="zh-CN"/>
        </w:rPr>
        <w:t>perform</w:t>
      </w:r>
      <w:r w:rsidR="00B14F4E" w:rsidRPr="00213F67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1 DMRS about 0.2~1.7dB</w:t>
      </w:r>
      <w:r w:rsidR="00784630">
        <w:rPr>
          <w:rFonts w:eastAsiaTheme="minorEastAsia" w:hint="eastAsia"/>
          <w:lang w:eastAsia="zh-CN"/>
        </w:rPr>
        <w:t>.I</w:t>
      </w:r>
      <w:r w:rsidRPr="00213F67">
        <w:rPr>
          <w:rFonts w:eastAsiaTheme="minorEastAsia" w:hint="eastAsia"/>
          <w:lang w:eastAsia="zh-CN"/>
        </w:rPr>
        <w:t xml:space="preserve">n the medium </w:t>
      </w:r>
      <w:r w:rsidR="00784630">
        <w:rPr>
          <w:rFonts w:eastAsiaTheme="minorEastAsia"/>
          <w:lang w:eastAsia="zh-CN"/>
        </w:rPr>
        <w:t>high</w:t>
      </w:r>
      <w:r w:rsidR="00784630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 xml:space="preserve">speed </w:t>
      </w:r>
      <w:r w:rsidR="007602C2" w:rsidRPr="007602C2">
        <w:t>s</w:t>
      </w:r>
      <w:r w:rsidR="007602C2" w:rsidRPr="007602C2">
        <w:rPr>
          <w:rFonts w:eastAsiaTheme="minorEastAsia"/>
          <w:lang w:eastAsia="zh-CN"/>
        </w:rPr>
        <w:t>cenario</w:t>
      </w:r>
      <w:r w:rsidR="007602C2" w:rsidRPr="007602C2">
        <w:t>s</w:t>
      </w:r>
      <w:r w:rsidRPr="00213F67">
        <w:rPr>
          <w:rFonts w:eastAsiaTheme="minorEastAsia" w:hint="eastAsia"/>
          <w:lang w:eastAsia="zh-CN"/>
        </w:rPr>
        <w:t>, 2</w:t>
      </w:r>
      <w:r w:rsidR="005321BF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DMRS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for </w:t>
      </w:r>
      <w:r w:rsidR="007602C2" w:rsidRPr="007602C2">
        <w:rPr>
          <w:rFonts w:eastAsiaTheme="minorEastAsia"/>
          <w:lang w:eastAsia="zh-CN"/>
        </w:rPr>
        <w:t>each frequency-hop</w:t>
      </w:r>
      <w:r w:rsidR="00245AA7" w:rsidRPr="00245AA7">
        <w:rPr>
          <w:rFonts w:eastAsiaTheme="minorEastAsia" w:hint="eastAsia"/>
          <w:lang w:eastAsia="zh-CN"/>
        </w:rPr>
        <w:t xml:space="preserve"> </w:t>
      </w:r>
      <w:r w:rsidR="00245AA7">
        <w:rPr>
          <w:rFonts w:eastAsiaTheme="minorEastAsia" w:hint="eastAsia"/>
          <w:lang w:eastAsia="zh-CN"/>
        </w:rPr>
        <w:t>with 6</w:t>
      </w:r>
      <w:r w:rsidR="005321BF">
        <w:rPr>
          <w:rFonts w:eastAsiaTheme="minorEastAsia" w:hint="eastAsia"/>
          <w:lang w:eastAsia="zh-CN"/>
        </w:rPr>
        <w:t xml:space="preserve"> </w:t>
      </w:r>
      <w:r w:rsidR="00245AA7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/>
          <w:lang w:eastAsia="zh-CN"/>
        </w:rPr>
        <w:t xml:space="preserve"> </w:t>
      </w:r>
      <w:r w:rsidR="00B14F4E" w:rsidRPr="00213F67">
        <w:rPr>
          <w:rFonts w:eastAsiaTheme="minorEastAsia" w:hint="eastAsia"/>
          <w:lang w:eastAsia="zh-CN"/>
        </w:rPr>
        <w:t>out</w:t>
      </w:r>
      <w:r w:rsidR="00B14F4E" w:rsidRPr="00213F67">
        <w:rPr>
          <w:rFonts w:eastAsiaTheme="minorEastAsia"/>
          <w:lang w:eastAsia="zh-CN"/>
        </w:rPr>
        <w:t>perform</w:t>
      </w:r>
      <w:r w:rsidR="00B14F4E" w:rsidRPr="00213F67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1 DMRS about 0.</w:t>
      </w:r>
      <w:r w:rsidR="00D6013A" w:rsidRPr="00213F67">
        <w:rPr>
          <w:rFonts w:eastAsiaTheme="minorEastAsia" w:hint="eastAsia"/>
          <w:lang w:eastAsia="zh-CN"/>
        </w:rPr>
        <w:t>5</w:t>
      </w:r>
      <w:r w:rsidRPr="00213F67">
        <w:rPr>
          <w:rFonts w:eastAsiaTheme="minorEastAsia" w:hint="eastAsia"/>
          <w:lang w:eastAsia="zh-CN"/>
        </w:rPr>
        <w:t>~</w:t>
      </w:r>
      <w:r w:rsidR="00D6013A" w:rsidRPr="00213F67">
        <w:rPr>
          <w:rFonts w:eastAsiaTheme="minorEastAsia" w:hint="eastAsia"/>
          <w:lang w:eastAsia="zh-CN"/>
        </w:rPr>
        <w:t>0.8</w:t>
      </w:r>
      <w:r w:rsidRPr="00213F67">
        <w:rPr>
          <w:rFonts w:eastAsiaTheme="minorEastAsia" w:hint="eastAsia"/>
          <w:lang w:eastAsia="zh-CN"/>
        </w:rPr>
        <w:t>dB.</w:t>
      </w:r>
      <w:r w:rsidR="002868A6" w:rsidRPr="00213F67">
        <w:rPr>
          <w:rFonts w:eastAsiaTheme="minorEastAsia" w:hint="eastAsia"/>
          <w:lang w:eastAsia="zh-CN"/>
        </w:rPr>
        <w:t xml:space="preserve"> </w:t>
      </w:r>
      <w:r w:rsidR="00784630" w:rsidRPr="00213F67">
        <w:rPr>
          <w:rFonts w:eastAsiaTheme="minorEastAsia" w:hint="eastAsia"/>
          <w:lang w:eastAsia="zh-CN"/>
        </w:rPr>
        <w:t xml:space="preserve">In the </w:t>
      </w:r>
      <w:r w:rsidR="00184982">
        <w:rPr>
          <w:rFonts w:eastAsiaTheme="minorEastAsia" w:hint="eastAsia"/>
          <w:lang w:eastAsia="zh-CN"/>
        </w:rPr>
        <w:t xml:space="preserve">low speed case of </w:t>
      </w:r>
      <w:r w:rsidR="00784630" w:rsidRPr="00213F67">
        <w:rPr>
          <w:rFonts w:eastAsiaTheme="minorEastAsia" w:hint="eastAsia"/>
          <w:lang w:eastAsia="zh-CN"/>
        </w:rPr>
        <w:t>Fig2(a),</w:t>
      </w:r>
      <w:r w:rsidR="00784630">
        <w:rPr>
          <w:rFonts w:eastAsiaTheme="minorEastAsia" w:hint="eastAsia"/>
          <w:lang w:eastAsia="zh-CN"/>
        </w:rPr>
        <w:t xml:space="preserve"> we can observed that </w:t>
      </w:r>
      <w:r w:rsidR="00184982">
        <w:rPr>
          <w:rFonts w:eastAsiaTheme="minorEastAsia" w:hint="eastAsia"/>
          <w:lang w:eastAsia="zh-CN"/>
        </w:rPr>
        <w:t>loss</w:t>
      </w:r>
      <w:r w:rsidR="00784630">
        <w:rPr>
          <w:rFonts w:eastAsiaTheme="minorEastAsia" w:hint="eastAsia"/>
          <w:lang w:eastAsia="zh-CN"/>
        </w:rPr>
        <w:t xml:space="preserve"> for 2</w:t>
      </w:r>
      <w:r w:rsidR="005321BF">
        <w:rPr>
          <w:rFonts w:eastAsiaTheme="minorEastAsia" w:hint="eastAsia"/>
          <w:lang w:eastAsia="zh-CN"/>
        </w:rPr>
        <w:t xml:space="preserve"> </w:t>
      </w:r>
      <w:r w:rsidR="00784630">
        <w:rPr>
          <w:rFonts w:eastAsiaTheme="minorEastAsia" w:hint="eastAsia"/>
          <w:lang w:eastAsia="zh-CN"/>
        </w:rPr>
        <w:t>DMRS</w:t>
      </w:r>
      <w:r w:rsidR="005321BF">
        <w:rPr>
          <w:rFonts w:eastAsiaTheme="minorEastAsia" w:hint="eastAsia"/>
          <w:lang w:eastAsia="zh-CN"/>
        </w:rPr>
        <w:t>s</w:t>
      </w:r>
      <w:r w:rsidR="00784630">
        <w:rPr>
          <w:rFonts w:eastAsiaTheme="minorEastAsia" w:hint="eastAsia"/>
          <w:lang w:eastAsia="zh-CN"/>
        </w:rPr>
        <w:t xml:space="preserve"> becomes larger with increased coding rate</w:t>
      </w:r>
      <w:r w:rsidR="00184982">
        <w:rPr>
          <w:rFonts w:eastAsiaTheme="minorEastAsia" w:hint="eastAsia"/>
          <w:lang w:eastAsia="zh-CN"/>
        </w:rPr>
        <w:t xml:space="preserve"> due</w:t>
      </w:r>
      <w:r w:rsidR="00784630">
        <w:rPr>
          <w:rFonts w:eastAsiaTheme="minorEastAsia" w:hint="eastAsia"/>
          <w:lang w:eastAsia="zh-CN"/>
        </w:rPr>
        <w:t xml:space="preserve">. Some </w:t>
      </w:r>
      <w:r w:rsidR="00184982">
        <w:rPr>
          <w:rFonts w:eastAsiaTheme="minorEastAsia" w:hint="eastAsia"/>
          <w:lang w:eastAsia="zh-CN"/>
        </w:rPr>
        <w:t>gains</w:t>
      </w:r>
      <w:r w:rsidR="00784630">
        <w:rPr>
          <w:rFonts w:eastAsiaTheme="minorEastAsia" w:hint="eastAsia"/>
          <w:lang w:eastAsia="zh-CN"/>
        </w:rPr>
        <w:t xml:space="preserve"> for medium high speed </w:t>
      </w:r>
      <w:r w:rsidR="00184982">
        <w:rPr>
          <w:rFonts w:eastAsiaTheme="minorEastAsia" w:hint="eastAsia"/>
          <w:lang w:eastAsia="zh-CN"/>
        </w:rPr>
        <w:t>are</w:t>
      </w:r>
      <w:r w:rsidR="00784630">
        <w:rPr>
          <w:rFonts w:eastAsiaTheme="minorEastAsia" w:hint="eastAsia"/>
          <w:lang w:eastAsia="zh-CN"/>
        </w:rPr>
        <w:t xml:space="preserve"> </w:t>
      </w:r>
      <w:r w:rsidR="00784630">
        <w:rPr>
          <w:rFonts w:eastAsiaTheme="minorEastAsia"/>
          <w:lang w:eastAsia="zh-CN"/>
        </w:rPr>
        <w:t>observed</w:t>
      </w:r>
      <w:r w:rsidR="00784630">
        <w:rPr>
          <w:rFonts w:eastAsiaTheme="minorEastAsia" w:hint="eastAsia"/>
          <w:lang w:eastAsia="zh-CN"/>
        </w:rPr>
        <w:t xml:space="preserve"> in 12</w:t>
      </w:r>
      <w:r w:rsidR="005321BF">
        <w:rPr>
          <w:rFonts w:eastAsiaTheme="minorEastAsia" w:hint="eastAsia"/>
          <w:lang w:eastAsia="zh-CN"/>
        </w:rPr>
        <w:t xml:space="preserve"> </w:t>
      </w:r>
      <w:r w:rsidR="00784630">
        <w:rPr>
          <w:rFonts w:eastAsiaTheme="minorEastAsia" w:hint="eastAsia"/>
          <w:lang w:eastAsia="zh-CN"/>
        </w:rPr>
        <w:t xml:space="preserve">OS PUCCH. However, the </w:t>
      </w:r>
      <w:r w:rsidR="00184982">
        <w:rPr>
          <w:rFonts w:eastAsiaTheme="minorEastAsia" w:hint="eastAsia"/>
          <w:lang w:eastAsia="zh-CN"/>
        </w:rPr>
        <w:t>gain</w:t>
      </w:r>
      <w:r w:rsidR="00784630">
        <w:rPr>
          <w:rFonts w:eastAsiaTheme="minorEastAsia" w:hint="eastAsia"/>
          <w:lang w:eastAsia="zh-CN"/>
        </w:rPr>
        <w:t xml:space="preserve"> is small</w:t>
      </w:r>
      <w:r w:rsidR="00184982">
        <w:rPr>
          <w:rFonts w:eastAsiaTheme="minorEastAsia" w:hint="eastAsia"/>
          <w:lang w:eastAsia="zh-CN"/>
        </w:rPr>
        <w:t>er</w:t>
      </w:r>
      <w:r w:rsidR="00784630">
        <w:rPr>
          <w:rFonts w:eastAsiaTheme="minorEastAsia" w:hint="eastAsia"/>
          <w:lang w:eastAsia="zh-CN"/>
        </w:rPr>
        <w:t xml:space="preserve">, comparing with </w:t>
      </w:r>
      <w:r w:rsidR="00184982">
        <w:rPr>
          <w:rFonts w:eastAsiaTheme="minorEastAsia" w:hint="eastAsia"/>
          <w:lang w:eastAsia="zh-CN"/>
        </w:rPr>
        <w:t>the gain in low speed. Thus, 1</w:t>
      </w:r>
      <w:r w:rsidR="005321BF">
        <w:rPr>
          <w:rFonts w:eastAsiaTheme="minorEastAsia" w:hint="eastAsia"/>
          <w:lang w:eastAsia="zh-CN"/>
        </w:rPr>
        <w:t xml:space="preserve"> DMRS</w:t>
      </w:r>
      <w:r w:rsidR="00184982">
        <w:rPr>
          <w:rFonts w:eastAsiaTheme="minorEastAsia" w:hint="eastAsia"/>
          <w:lang w:eastAsia="zh-CN"/>
        </w:rPr>
        <w:t xml:space="preserve"> can be used for </w:t>
      </w:r>
      <w:r w:rsidR="0034711A">
        <w:rPr>
          <w:rFonts w:eastAsiaTheme="minorEastAsia" w:hint="eastAsia"/>
          <w:lang w:eastAsia="zh-CN"/>
        </w:rPr>
        <w:t xml:space="preserve">each </w:t>
      </w:r>
      <w:r w:rsidR="00346AFF" w:rsidRPr="00346AFF">
        <w:rPr>
          <w:rFonts w:eastAsiaTheme="minorEastAsia"/>
          <w:lang w:eastAsia="zh-CN"/>
        </w:rPr>
        <w:t>frequency-hop</w:t>
      </w:r>
      <w:r w:rsidR="0034711A">
        <w:rPr>
          <w:rFonts w:eastAsiaTheme="minorEastAsia" w:hint="eastAsia"/>
          <w:lang w:eastAsia="zh-CN"/>
        </w:rPr>
        <w:t xml:space="preserve"> of </w:t>
      </w:r>
      <w:r w:rsidR="00184982">
        <w:rPr>
          <w:rFonts w:eastAsiaTheme="minorEastAsia" w:hint="eastAsia"/>
          <w:lang w:eastAsia="zh-CN"/>
        </w:rPr>
        <w:t>12</w:t>
      </w:r>
      <w:r w:rsidR="005321BF">
        <w:rPr>
          <w:rFonts w:eastAsiaTheme="minorEastAsia" w:hint="eastAsia"/>
          <w:lang w:eastAsia="zh-CN"/>
        </w:rPr>
        <w:t xml:space="preserve"> </w:t>
      </w:r>
      <w:r w:rsidR="00184982">
        <w:rPr>
          <w:rFonts w:eastAsiaTheme="minorEastAsia" w:hint="eastAsia"/>
          <w:lang w:eastAsia="zh-CN"/>
        </w:rPr>
        <w:t xml:space="preserve">OS PUCCH. </w:t>
      </w:r>
    </w:p>
    <w:p w:rsidR="00245AA7" w:rsidRPr="00245AA7" w:rsidRDefault="00245AA7" w:rsidP="00245AA7">
      <w:pPr>
        <w:spacing w:afterLines="50"/>
        <w:rPr>
          <w:rFonts w:eastAsia="MS Mincho"/>
          <w:b/>
          <w:i/>
          <w:sz w:val="20"/>
          <w:lang w:val="en-US"/>
        </w:rPr>
      </w:pPr>
      <w:r w:rsidRPr="00245AA7">
        <w:rPr>
          <w:rFonts w:eastAsia="MS Mincho" w:hint="eastAsia"/>
          <w:b/>
          <w:i/>
          <w:sz w:val="20"/>
          <w:lang w:val="en-US"/>
        </w:rPr>
        <w:t>Observation 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 xml:space="preserve">Taking into account both </w:t>
      </w:r>
      <w:r w:rsidRPr="00245AA7">
        <w:rPr>
          <w:rFonts w:eastAsia="MS Mincho" w:hint="eastAsia"/>
          <w:b/>
          <w:i/>
          <w:sz w:val="20"/>
          <w:lang w:val="en-US"/>
        </w:rPr>
        <w:t>the performance in the low and medium speed s</w:t>
      </w:r>
      <w:r w:rsidRPr="00245AA7">
        <w:rPr>
          <w:rFonts w:eastAsia="MS Mincho"/>
          <w:b/>
          <w:i/>
          <w:sz w:val="20"/>
          <w:lang w:val="en-US"/>
        </w:rPr>
        <w:t>cenario</w:t>
      </w:r>
      <w:r w:rsidRPr="00245AA7">
        <w:rPr>
          <w:rFonts w:eastAsia="MS Mincho" w:hint="eastAsia"/>
          <w:b/>
          <w:i/>
          <w:sz w:val="20"/>
          <w:lang w:val="en-US"/>
        </w:rPr>
        <w:t>s,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 xml:space="preserve"> 1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>DMRS per frequency-hop outperform</w:t>
      </w:r>
      <w:r w:rsidR="002E6DC4">
        <w:rPr>
          <w:rFonts w:eastAsiaTheme="minorEastAsia" w:hint="eastAsia"/>
          <w:b/>
          <w:i/>
          <w:sz w:val="20"/>
          <w:lang w:val="en-US" w:eastAsia="zh-CN"/>
        </w:rPr>
        <w:t>s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 xml:space="preserve"> 2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>DMRS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>s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 xml:space="preserve"> per </w:t>
      </w:r>
      <w:r w:rsidR="00184982">
        <w:rPr>
          <w:rFonts w:eastAsiaTheme="minorEastAsia"/>
          <w:b/>
          <w:i/>
          <w:sz w:val="20"/>
          <w:lang w:val="en-US" w:eastAsia="zh-CN"/>
        </w:rPr>
        <w:t>frequency</w:t>
      </w:r>
      <w:r w:rsidR="00184982">
        <w:rPr>
          <w:rFonts w:eastAsiaTheme="minorEastAsia" w:hint="eastAsia"/>
          <w:b/>
          <w:i/>
          <w:sz w:val="20"/>
          <w:lang w:val="en-US" w:eastAsia="zh-CN"/>
        </w:rPr>
        <w:t>-hop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for</w:t>
      </w:r>
      <w:r w:rsidR="00693017">
        <w:rPr>
          <w:rFonts w:eastAsiaTheme="minorEastAsia" w:hint="eastAsia"/>
          <w:b/>
          <w:i/>
          <w:sz w:val="20"/>
          <w:lang w:val="en-US" w:eastAsia="zh-CN"/>
        </w:rPr>
        <w:t xml:space="preserve"> 12OS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long PUCCH.</w:t>
      </w:r>
    </w:p>
    <w:p w:rsidR="008B34F4" w:rsidRDefault="008B34F4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noProof/>
        </w:rPr>
        <w:drawing>
          <wp:inline distT="0" distB="0" distL="0" distR="0">
            <wp:extent cx="2779776" cy="1872691"/>
            <wp:effectExtent l="0" t="0" r="0" b="0"/>
            <wp:docPr id="1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750" cy="18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F67">
        <w:rPr>
          <w:rFonts w:eastAsiaTheme="minorEastAsia" w:hint="eastAsia"/>
          <w:noProof/>
        </w:rPr>
        <w:drawing>
          <wp:inline distT="0" distB="0" distL="0" distR="0">
            <wp:extent cx="2779200" cy="1801203"/>
            <wp:effectExtent l="0" t="0" r="0" b="0"/>
            <wp:docPr id="2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01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Pr="00213F67" w:rsidRDefault="00245AA7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 xml:space="preserve">(a)         </w:t>
      </w:r>
      <w:r>
        <w:rPr>
          <w:rFonts w:eastAsiaTheme="minorEastAsia" w:hint="eastAsia"/>
          <w:lang w:eastAsia="zh-CN"/>
        </w:rPr>
        <w:t xml:space="preserve">  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   </w:t>
      </w:r>
      <w:r w:rsidRPr="00213F67">
        <w:rPr>
          <w:rFonts w:eastAsiaTheme="minorEastAsia" w:hint="eastAsia"/>
          <w:lang w:eastAsia="zh-CN"/>
        </w:rPr>
        <w:t xml:space="preserve">                   </w:t>
      </w:r>
      <w:r w:rsidRPr="00213F67">
        <w:rPr>
          <w:rFonts w:hint="eastAsia"/>
          <w:lang w:eastAsia="zh-CN"/>
        </w:rPr>
        <w:t>(b)</w:t>
      </w:r>
    </w:p>
    <w:p w:rsidR="008B34F4" w:rsidRPr="00213F67" w:rsidRDefault="008B34F4" w:rsidP="008B34F4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>Fig3 SNR of 1% BLER for long PUCCH of 10</w:t>
      </w:r>
      <w:r w:rsidR="005321BF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with 300ns and 3/120km/h and 20/60/100 bits</w:t>
      </w:r>
    </w:p>
    <w:p w:rsidR="008B34F4" w:rsidRDefault="008B34F4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noProof/>
        </w:rPr>
        <w:lastRenderedPageBreak/>
        <w:drawing>
          <wp:inline distT="0" distB="0" distL="0" distR="0">
            <wp:extent cx="2779776" cy="1872000"/>
            <wp:effectExtent l="0" t="0" r="0" b="0"/>
            <wp:docPr id="21" name="图片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776" cy="18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3F67"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22" name="图片 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Pr="00213F67" w:rsidRDefault="00245AA7" w:rsidP="000F4F0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 xml:space="preserve">(a)         </w:t>
      </w:r>
      <w:r>
        <w:rPr>
          <w:rFonts w:eastAsiaTheme="minorEastAsia" w:hint="eastAsia"/>
          <w:lang w:eastAsia="zh-CN"/>
        </w:rPr>
        <w:t xml:space="preserve">  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 xml:space="preserve">  </w:t>
      </w:r>
      <w:r>
        <w:rPr>
          <w:rFonts w:eastAsiaTheme="minorEastAsia" w:hint="eastAsia"/>
          <w:lang w:eastAsia="zh-CN"/>
        </w:rPr>
        <w:t xml:space="preserve">     </w:t>
      </w:r>
      <w:r w:rsidRPr="00213F67">
        <w:rPr>
          <w:rFonts w:eastAsiaTheme="minorEastAsia" w:hint="eastAsia"/>
          <w:lang w:eastAsia="zh-CN"/>
        </w:rPr>
        <w:t xml:space="preserve">                   </w:t>
      </w:r>
      <w:r w:rsidRPr="00213F67">
        <w:rPr>
          <w:rFonts w:hint="eastAsia"/>
          <w:lang w:eastAsia="zh-CN"/>
        </w:rPr>
        <w:t>(b)</w:t>
      </w:r>
    </w:p>
    <w:p w:rsidR="008B34F4" w:rsidRPr="00213F67" w:rsidRDefault="008B34F4" w:rsidP="008B34F4">
      <w:pPr>
        <w:pStyle w:val="ListParagraph"/>
        <w:ind w:left="360" w:firstLineChars="0" w:firstLine="0"/>
        <w:jc w:val="center"/>
        <w:outlineLvl w:val="0"/>
        <w:rPr>
          <w:rFonts w:eastAsiaTheme="minorEastAsia"/>
          <w:lang w:eastAsia="zh-CN"/>
        </w:rPr>
      </w:pPr>
      <w:r w:rsidRPr="00213F67">
        <w:rPr>
          <w:rFonts w:eastAsiaTheme="minorEastAsia" w:hint="eastAsia"/>
          <w:lang w:eastAsia="zh-CN"/>
        </w:rPr>
        <w:t>Fig4 SNR of 1% BLER for long PUCCH of 8</w:t>
      </w:r>
      <w:r w:rsidR="005321BF">
        <w:rPr>
          <w:rFonts w:eastAsiaTheme="minorEastAsia" w:hint="eastAsia"/>
          <w:lang w:eastAsia="zh-CN"/>
        </w:rPr>
        <w:t xml:space="preserve"> </w:t>
      </w:r>
      <w:r w:rsidRPr="00213F67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Pr="00213F67">
        <w:rPr>
          <w:rFonts w:eastAsiaTheme="minorEastAsia" w:hint="eastAsia"/>
          <w:lang w:eastAsia="zh-CN"/>
        </w:rPr>
        <w:t xml:space="preserve"> with 300ns and 3/120km/h and 20/60bits</w:t>
      </w:r>
    </w:p>
    <w:p w:rsidR="00693017" w:rsidRPr="00693017" w:rsidRDefault="00693017" w:rsidP="00245AA7">
      <w:pPr>
        <w:rPr>
          <w:rFonts w:eastAsiaTheme="minorEastAsia"/>
          <w:b/>
          <w:i/>
          <w:sz w:val="20"/>
          <w:lang w:eastAsia="zh-CN"/>
        </w:rPr>
      </w:pPr>
      <w:r w:rsidRPr="00245AA7">
        <w:rPr>
          <w:rFonts w:eastAsia="MS Mincho" w:hint="eastAsia"/>
          <w:b/>
          <w:i/>
          <w:sz w:val="20"/>
          <w:lang w:val="en-US"/>
        </w:rPr>
        <w:t xml:space="preserve">Observation </w:t>
      </w:r>
      <w:r w:rsidR="00307429">
        <w:rPr>
          <w:rFonts w:eastAsiaTheme="minorEastAsia" w:hint="eastAsia"/>
          <w:b/>
          <w:i/>
          <w:sz w:val="20"/>
          <w:lang w:val="en-US" w:eastAsia="zh-CN"/>
        </w:rPr>
        <w:t>3</w:t>
      </w:r>
      <w:r>
        <w:rPr>
          <w:rFonts w:eastAsiaTheme="minorEastAsia" w:hint="eastAsia"/>
          <w:b/>
          <w:i/>
          <w:sz w:val="20"/>
          <w:lang w:val="en-US" w:eastAsia="zh-CN"/>
        </w:rPr>
        <w:t>: 1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DMRS per frequency-hop always outperform</w:t>
      </w:r>
      <w:r w:rsidR="002E6DC4"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2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DMRS</w:t>
      </w:r>
      <w:r w:rsidR="005321BF"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both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10OS and 8OS </w:t>
      </w:r>
      <w:r w:rsidRPr="00245AA7">
        <w:rPr>
          <w:rFonts w:eastAsia="MS Mincho" w:hint="eastAsia"/>
          <w:b/>
          <w:i/>
          <w:sz w:val="20"/>
          <w:lang w:val="en-US"/>
        </w:rPr>
        <w:t>long PUCC</w:t>
      </w:r>
      <w:r>
        <w:rPr>
          <w:rFonts w:eastAsiaTheme="minorEastAsia" w:hint="eastAsia"/>
          <w:b/>
          <w:i/>
          <w:sz w:val="20"/>
          <w:lang w:val="en-US" w:eastAsia="zh-CN"/>
        </w:rPr>
        <w:t>Hs.</w:t>
      </w:r>
    </w:p>
    <w:p w:rsidR="00245AA7" w:rsidRDefault="00245AA7" w:rsidP="00245AA7">
      <w:pPr>
        <w:rPr>
          <w:rFonts w:eastAsiaTheme="minorEastAsia"/>
          <w:b/>
          <w:i/>
          <w:sz w:val="20"/>
          <w:lang w:eastAsia="zh-CN"/>
        </w:rPr>
      </w:pPr>
      <w:r w:rsidRPr="00213F67">
        <w:rPr>
          <w:rFonts w:eastAsia="MS Mincho"/>
          <w:b/>
          <w:i/>
          <w:sz w:val="20"/>
        </w:rPr>
        <w:t>Proposa</w:t>
      </w:r>
      <w:r w:rsidRPr="00213F67"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213F67">
        <w:rPr>
          <w:rFonts w:eastAsia="MS Mincho" w:hint="eastAsia"/>
          <w:b/>
          <w:i/>
          <w:sz w:val="20"/>
        </w:rPr>
        <w:t>2</w:t>
      </w:r>
      <w:r>
        <w:rPr>
          <w:rFonts w:eastAsiaTheme="minorEastAsia" w:hint="eastAsia"/>
          <w:b/>
          <w:i/>
          <w:sz w:val="20"/>
          <w:lang w:eastAsia="zh-CN"/>
        </w:rPr>
        <w:t xml:space="preserve">: </w:t>
      </w:r>
      <w:r w:rsidRPr="00213F67">
        <w:rPr>
          <w:rFonts w:eastAsia="MS Mincho" w:hint="eastAsia"/>
          <w:b/>
          <w:i/>
          <w:sz w:val="20"/>
        </w:rPr>
        <w:t xml:space="preserve">For long PUCCH duration </w:t>
      </w:r>
      <w:r w:rsidRPr="00245AA7">
        <w:rPr>
          <w:rFonts w:eastAsia="MS Mincho" w:hint="eastAsia"/>
          <w:b/>
          <w:i/>
          <w:sz w:val="20"/>
        </w:rPr>
        <w:t xml:space="preserve">with </w:t>
      </w:r>
      <w:r w:rsidRPr="00213F67">
        <w:rPr>
          <w:rFonts w:eastAsia="MS Mincho" w:hint="eastAsia"/>
          <w:b/>
          <w:i/>
          <w:sz w:val="20"/>
        </w:rPr>
        <w:t xml:space="preserve">no more than 12 </w:t>
      </w:r>
      <w:r>
        <w:rPr>
          <w:rFonts w:eastAsiaTheme="minorEastAsia" w:hint="eastAsia"/>
          <w:b/>
          <w:i/>
          <w:sz w:val="20"/>
          <w:lang w:eastAsia="zh-CN"/>
        </w:rPr>
        <w:t>OS</w:t>
      </w:r>
      <w:r w:rsidR="00693017">
        <w:rPr>
          <w:rFonts w:eastAsiaTheme="minorEastAsia" w:hint="eastAsia"/>
          <w:b/>
          <w:i/>
          <w:sz w:val="20"/>
          <w:lang w:eastAsia="zh-CN"/>
        </w:rPr>
        <w:t>s</w:t>
      </w:r>
      <w:r w:rsidRPr="00213F67">
        <w:rPr>
          <w:rFonts w:eastAsia="MS Mincho" w:hint="eastAsia"/>
          <w:b/>
          <w:i/>
          <w:sz w:val="20"/>
        </w:rPr>
        <w:t>, 1 DMRS for each frequency-hop should be supported.</w:t>
      </w:r>
    </w:p>
    <w:p w:rsidR="003E2522" w:rsidRPr="00242AEE" w:rsidRDefault="003E2522" w:rsidP="00245AA7">
      <w:pPr>
        <w:rPr>
          <w:rFonts w:eastAsiaTheme="minorEastAsia"/>
          <w:b/>
          <w:i/>
          <w:sz w:val="20"/>
          <w:lang w:eastAsia="zh-CN"/>
        </w:rPr>
      </w:pPr>
      <w:r>
        <w:rPr>
          <w:rStyle w:val="shorttext"/>
          <w:rFonts w:eastAsiaTheme="minorEastAsia" w:hint="eastAsia"/>
          <w:sz w:val="20"/>
          <w:lang w:eastAsia="zh-CN"/>
        </w:rPr>
        <w:t xml:space="preserve">In </w:t>
      </w:r>
      <w:r w:rsidR="00242AEE">
        <w:rPr>
          <w:rStyle w:val="shorttext"/>
          <w:rFonts w:eastAsiaTheme="minorEastAsia"/>
          <w:sz w:val="20"/>
          <w:lang w:eastAsia="zh-CN"/>
        </w:rPr>
        <w:t>very high</w:t>
      </w:r>
      <w:r>
        <w:rPr>
          <w:rStyle w:val="shorttext"/>
          <w:rFonts w:eastAsiaTheme="minorEastAsia" w:hint="eastAsia"/>
          <w:sz w:val="20"/>
          <w:lang w:eastAsia="zh-CN"/>
        </w:rPr>
        <w:t xml:space="preserve"> speed </w:t>
      </w:r>
      <w:r>
        <w:rPr>
          <w:rStyle w:val="shorttext"/>
          <w:rFonts w:eastAsiaTheme="minorEastAsia"/>
          <w:sz w:val="20"/>
          <w:lang w:eastAsia="zh-CN"/>
        </w:rPr>
        <w:t>scenarios</w:t>
      </w:r>
      <w:r>
        <w:rPr>
          <w:rStyle w:val="shorttext"/>
          <w:rFonts w:eastAsiaTheme="minorEastAsia" w:hint="eastAsia"/>
          <w:sz w:val="20"/>
          <w:lang w:eastAsia="zh-CN"/>
        </w:rPr>
        <w:t xml:space="preserve">, </w:t>
      </w:r>
      <w:r w:rsidRPr="00213F67">
        <w:rPr>
          <w:rStyle w:val="shorttext"/>
          <w:rFonts w:eastAsiaTheme="minorEastAsia" w:hint="eastAsia"/>
          <w:sz w:val="20"/>
          <w:lang w:eastAsia="zh-CN"/>
        </w:rPr>
        <w:t xml:space="preserve">the duration of long PUCCH </w:t>
      </w:r>
      <w:r w:rsidR="00242AEE">
        <w:rPr>
          <w:rStyle w:val="shorttext"/>
          <w:rFonts w:eastAsiaTheme="minorEastAsia" w:hint="eastAsia"/>
          <w:sz w:val="20"/>
          <w:lang w:eastAsia="zh-CN"/>
        </w:rPr>
        <w:t>can be configured to</w:t>
      </w:r>
      <w:r w:rsidRPr="00213F67">
        <w:rPr>
          <w:rStyle w:val="shorttext"/>
          <w:rFonts w:eastAsiaTheme="minorEastAsia" w:hint="eastAsia"/>
          <w:sz w:val="20"/>
          <w:lang w:eastAsia="zh-CN"/>
        </w:rPr>
        <w:t xml:space="preserve"> 14 or 13 symbols to meet the </w:t>
      </w:r>
      <w:r w:rsidRPr="00213F67">
        <w:rPr>
          <w:rStyle w:val="shorttext"/>
          <w:sz w:val="20"/>
        </w:rPr>
        <w:t>requirements</w:t>
      </w:r>
      <w:r w:rsidRPr="00213F67">
        <w:rPr>
          <w:rStyle w:val="shorttext"/>
          <w:rFonts w:eastAsiaTheme="minorEastAsia" w:hint="eastAsia"/>
          <w:sz w:val="20"/>
          <w:lang w:eastAsia="zh-CN"/>
        </w:rPr>
        <w:t>.</w:t>
      </w:r>
      <w:r w:rsidR="00242AEE">
        <w:rPr>
          <w:rStyle w:val="shorttext"/>
          <w:rFonts w:eastAsiaTheme="minorEastAsia" w:hint="eastAsia"/>
          <w:sz w:val="20"/>
          <w:lang w:eastAsia="zh-CN"/>
        </w:rPr>
        <w:t xml:space="preserve"> In the same time, it can ensure </w:t>
      </w:r>
      <w:r w:rsidR="00242AEE" w:rsidRPr="00213F67">
        <w:rPr>
          <w:rStyle w:val="shorttext"/>
          <w:rFonts w:eastAsiaTheme="minorEastAsia" w:hint="eastAsia"/>
          <w:sz w:val="20"/>
          <w:lang w:eastAsia="zh-CN"/>
        </w:rPr>
        <w:t>l</w:t>
      </w:r>
      <w:r w:rsidR="00242AEE" w:rsidRPr="00213F67">
        <w:rPr>
          <w:rStyle w:val="shorttext"/>
          <w:sz w:val="20"/>
        </w:rPr>
        <w:t>arge coverage</w:t>
      </w:r>
      <w:r w:rsidR="00242AEE">
        <w:rPr>
          <w:rStyle w:val="shorttext"/>
          <w:rFonts w:eastAsiaTheme="minorEastAsia" w:hint="eastAsia"/>
          <w:sz w:val="20"/>
          <w:lang w:eastAsia="zh-CN"/>
        </w:rPr>
        <w:t>.</w:t>
      </w:r>
    </w:p>
    <w:p w:rsidR="006E6A36" w:rsidRDefault="00DA66FF" w:rsidP="009B1973">
      <w:pPr>
        <w:pStyle w:val="Heading2"/>
      </w:pPr>
      <w:r>
        <w:rPr>
          <w:rFonts w:hint="eastAsia"/>
        </w:rPr>
        <w:t xml:space="preserve"> </w:t>
      </w:r>
      <w:r w:rsidR="003E2522">
        <w:rPr>
          <w:rFonts w:hint="eastAsia"/>
        </w:rPr>
        <w:t xml:space="preserve">Long </w:t>
      </w:r>
      <w:r>
        <w:rPr>
          <w:rFonts w:hint="eastAsia"/>
        </w:rPr>
        <w:t xml:space="preserve">PUCCH format </w:t>
      </w:r>
      <w:r w:rsidR="00DC2ADD">
        <w:rPr>
          <w:rFonts w:hint="eastAsia"/>
        </w:rPr>
        <w:t>with multiplexing capacity</w:t>
      </w:r>
      <w:r>
        <w:rPr>
          <w:rFonts w:hint="eastAsia"/>
        </w:rPr>
        <w:t xml:space="preserve"> </w:t>
      </w:r>
    </w:p>
    <w:p w:rsidR="006E6A36" w:rsidRPr="00245AA7" w:rsidRDefault="007602C2" w:rsidP="00213F67">
      <w:pPr>
        <w:rPr>
          <w:rFonts w:eastAsiaTheme="minorEastAsia"/>
          <w:iCs/>
          <w:sz w:val="20"/>
          <w:lang w:val="en-US" w:eastAsia="zh-CN"/>
        </w:rPr>
      </w:pPr>
      <w:r w:rsidRPr="007602C2">
        <w:rPr>
          <w:rFonts w:eastAsia="MS Mincho"/>
          <w:iCs/>
          <w:sz w:val="20"/>
          <w:lang w:eastAsia="ja-JP"/>
        </w:rPr>
        <w:t xml:space="preserve">For </w:t>
      </w:r>
      <w:r w:rsidR="00DC2ADD">
        <w:rPr>
          <w:rFonts w:eastAsiaTheme="minorEastAsia" w:hint="eastAsia"/>
          <w:iCs/>
          <w:sz w:val="20"/>
          <w:lang w:eastAsia="zh-CN"/>
        </w:rPr>
        <w:t>long PUCCH</w:t>
      </w:r>
      <w:r w:rsidRPr="007602C2">
        <w:rPr>
          <w:rFonts w:eastAsia="MS Mincho"/>
          <w:iCs/>
          <w:sz w:val="20"/>
          <w:lang w:eastAsia="ja-JP"/>
        </w:rPr>
        <w:t xml:space="preserve"> format</w:t>
      </w:r>
      <w:r w:rsidR="00DC2ADD">
        <w:rPr>
          <w:rFonts w:eastAsiaTheme="minorEastAsia" w:hint="eastAsia"/>
          <w:iCs/>
          <w:sz w:val="20"/>
          <w:lang w:eastAsia="zh-CN"/>
        </w:rPr>
        <w:t xml:space="preserve"> </w:t>
      </w:r>
      <w:r w:rsidR="00DC2ADD">
        <w:rPr>
          <w:rFonts w:hint="eastAsia"/>
        </w:rPr>
        <w:t>with multiplexing capacity</w:t>
      </w:r>
      <w:r w:rsidRPr="007602C2">
        <w:rPr>
          <w:rFonts w:eastAsia="MS Mincho"/>
          <w:iCs/>
          <w:sz w:val="20"/>
          <w:lang w:eastAsia="ja-JP"/>
        </w:rPr>
        <w:t xml:space="preserve">, four alternatives </w:t>
      </w:r>
      <w:r w:rsidR="00DC2ADD" w:rsidRPr="007602C2">
        <w:rPr>
          <w:rFonts w:eastAsia="MS Mincho"/>
          <w:iCs/>
          <w:sz w:val="20"/>
          <w:lang w:eastAsia="ja-JP"/>
        </w:rPr>
        <w:t>have</w:t>
      </w:r>
      <w:r w:rsidRPr="007602C2">
        <w:rPr>
          <w:rFonts w:eastAsiaTheme="minorEastAsia"/>
          <w:iCs/>
          <w:sz w:val="20"/>
          <w:lang w:eastAsia="zh-CN"/>
        </w:rPr>
        <w:t xml:space="preserve"> been </w:t>
      </w:r>
      <w:r w:rsidR="00DC2ADD">
        <w:rPr>
          <w:rFonts w:eastAsiaTheme="minorEastAsia" w:hint="eastAsia"/>
          <w:iCs/>
          <w:sz w:val="20"/>
          <w:lang w:eastAsia="zh-CN"/>
        </w:rPr>
        <w:t>proposed and other solutions are not precluded</w:t>
      </w:r>
      <w:r w:rsidRPr="007602C2">
        <w:rPr>
          <w:rFonts w:eastAsiaTheme="minorEastAsia"/>
          <w:iCs/>
          <w:sz w:val="20"/>
          <w:lang w:eastAsia="zh-CN"/>
        </w:rPr>
        <w:t>.</w:t>
      </w:r>
    </w:p>
    <w:p w:rsidR="000E781A" w:rsidRDefault="007602C2">
      <w:pPr>
        <w:rPr>
          <w:rFonts w:eastAsia="MS Mincho"/>
          <w:iCs/>
          <w:sz w:val="20"/>
          <w:lang w:eastAsia="ja-JP"/>
        </w:rPr>
      </w:pPr>
      <w:r w:rsidRPr="007602C2">
        <w:rPr>
          <w:rFonts w:eastAsia="MS Mincho"/>
          <w:iCs/>
          <w:sz w:val="20"/>
          <w:lang w:eastAsia="ja-JP"/>
        </w:rPr>
        <w:t>Alt.1: User multiplexing is realized by time-domain OCC.</w:t>
      </w:r>
    </w:p>
    <w:p w:rsidR="000E781A" w:rsidRDefault="007602C2">
      <w:pPr>
        <w:rPr>
          <w:rFonts w:eastAsia="MS Mincho"/>
          <w:iCs/>
          <w:sz w:val="20"/>
          <w:lang w:eastAsia="ja-JP"/>
        </w:rPr>
      </w:pPr>
      <w:r w:rsidRPr="007602C2">
        <w:rPr>
          <w:rFonts w:eastAsia="MS Mincho"/>
          <w:iCs/>
          <w:sz w:val="20"/>
          <w:lang w:eastAsia="ja-JP"/>
        </w:rPr>
        <w:t>Alt.2: User multiplexing is realized by pre-DFT-OCC.</w:t>
      </w:r>
    </w:p>
    <w:p w:rsidR="000E781A" w:rsidRDefault="007602C2">
      <w:pPr>
        <w:rPr>
          <w:rFonts w:eastAsia="MS Mincho"/>
          <w:iCs/>
          <w:sz w:val="20"/>
          <w:lang w:eastAsia="ja-JP"/>
        </w:rPr>
      </w:pPr>
      <w:r w:rsidRPr="007602C2">
        <w:rPr>
          <w:rFonts w:eastAsia="MS Mincho"/>
          <w:iCs/>
          <w:sz w:val="20"/>
          <w:lang w:eastAsia="ja-JP"/>
        </w:rPr>
        <w:t>Alt.3: User multiplexing is realized by FDM within the PRB.</w:t>
      </w:r>
    </w:p>
    <w:p w:rsidR="000E781A" w:rsidRDefault="007602C2">
      <w:pPr>
        <w:rPr>
          <w:rFonts w:eastAsia="MS Mincho"/>
          <w:iCs/>
          <w:sz w:val="20"/>
          <w:lang w:eastAsia="ja-JP"/>
        </w:rPr>
      </w:pPr>
      <w:r w:rsidRPr="007602C2">
        <w:rPr>
          <w:rFonts w:eastAsia="MS Mincho"/>
          <w:iCs/>
          <w:sz w:val="20"/>
          <w:lang w:eastAsia="ja-JP"/>
        </w:rPr>
        <w:t>Alt.4: User multiplexing is realized by pure TDM in the slot.</w:t>
      </w:r>
    </w:p>
    <w:p w:rsidR="000E781A" w:rsidRPr="00F45D96" w:rsidRDefault="007602C2">
      <w:pPr>
        <w:rPr>
          <w:rFonts w:eastAsiaTheme="minorEastAsia" w:hint="eastAsia"/>
          <w:iCs/>
          <w:lang w:eastAsia="zh-CN"/>
        </w:rPr>
      </w:pPr>
      <w:r w:rsidRPr="007602C2">
        <w:rPr>
          <w:rFonts w:eastAsia="MS Mincho"/>
          <w:iCs/>
          <w:sz w:val="20"/>
          <w:lang w:eastAsia="ja-JP"/>
        </w:rPr>
        <w:t xml:space="preserve">For Alt.1, the multiplexing capacity varies with the long PUCCH duration, which results in more OCC lengths. </w:t>
      </w:r>
      <w:r w:rsidR="00DC2ADD">
        <w:rPr>
          <w:rFonts w:eastAsiaTheme="minorEastAsia" w:hint="eastAsia"/>
          <w:iCs/>
          <w:sz w:val="20"/>
          <w:lang w:eastAsia="zh-CN"/>
        </w:rPr>
        <w:t>T</w:t>
      </w:r>
      <w:r w:rsidRPr="007602C2">
        <w:rPr>
          <w:rFonts w:eastAsia="MS Mincho"/>
          <w:iCs/>
          <w:sz w:val="20"/>
          <w:lang w:eastAsia="ja-JP"/>
        </w:rPr>
        <w:t xml:space="preserve">he multiplexing is only used among the UEs with the same </w:t>
      </w:r>
      <w:r w:rsidR="00DC2ADD">
        <w:rPr>
          <w:rFonts w:eastAsiaTheme="minorEastAsia" w:hint="eastAsia"/>
          <w:iCs/>
          <w:sz w:val="20"/>
          <w:lang w:eastAsia="zh-CN"/>
        </w:rPr>
        <w:t xml:space="preserve">PUCCH </w:t>
      </w:r>
      <w:r w:rsidRPr="007602C2">
        <w:rPr>
          <w:rFonts w:eastAsia="MS Mincho"/>
          <w:iCs/>
          <w:sz w:val="20"/>
          <w:lang w:eastAsia="ja-JP"/>
        </w:rPr>
        <w:t xml:space="preserve">duration. For Alt.4, it has agreed that the start position and the duration of long PUCCH are configurable. </w:t>
      </w:r>
      <w:r w:rsidR="005E6AEC">
        <w:rPr>
          <w:rFonts w:eastAsiaTheme="minorEastAsia" w:hint="eastAsia"/>
          <w:iCs/>
          <w:sz w:val="20"/>
          <w:lang w:eastAsia="zh-CN"/>
        </w:rPr>
        <w:t>In some sense</w:t>
      </w:r>
      <w:r w:rsidRPr="007602C2">
        <w:rPr>
          <w:rFonts w:eastAsia="MS Mincho"/>
          <w:iCs/>
          <w:sz w:val="20"/>
          <w:lang w:eastAsia="ja-JP"/>
        </w:rPr>
        <w:t xml:space="preserve">, the </w:t>
      </w:r>
      <w:r w:rsidR="005E6AEC">
        <w:rPr>
          <w:rFonts w:eastAsiaTheme="minorEastAsia" w:hint="eastAsia"/>
          <w:iCs/>
          <w:sz w:val="20"/>
          <w:lang w:eastAsia="zh-CN"/>
        </w:rPr>
        <w:t xml:space="preserve">alternative </w:t>
      </w:r>
      <w:r w:rsidR="005E6AEC">
        <w:rPr>
          <w:rFonts w:eastAsiaTheme="minorEastAsia"/>
          <w:iCs/>
          <w:sz w:val="20"/>
          <w:lang w:eastAsia="zh-CN"/>
        </w:rPr>
        <w:t>enabling</w:t>
      </w:r>
      <w:r w:rsidR="005E6AEC">
        <w:rPr>
          <w:rFonts w:eastAsiaTheme="minorEastAsia" w:hint="eastAsia"/>
          <w:iCs/>
          <w:sz w:val="20"/>
          <w:lang w:eastAsia="zh-CN"/>
        </w:rPr>
        <w:t xml:space="preserve"> </w:t>
      </w:r>
      <w:r w:rsidRPr="007602C2">
        <w:rPr>
          <w:rFonts w:eastAsia="MS Mincho"/>
          <w:iCs/>
          <w:sz w:val="20"/>
          <w:lang w:eastAsia="ja-JP"/>
        </w:rPr>
        <w:t xml:space="preserve">TDM of different long PUCCHs is </w:t>
      </w:r>
      <w:r w:rsidR="005E6AEC">
        <w:rPr>
          <w:rFonts w:eastAsiaTheme="minorEastAsia" w:hint="eastAsia"/>
          <w:iCs/>
          <w:sz w:val="20"/>
          <w:lang w:eastAsia="zh-CN"/>
        </w:rPr>
        <w:t xml:space="preserve">already </w:t>
      </w:r>
      <w:r w:rsidRPr="007602C2">
        <w:rPr>
          <w:rFonts w:eastAsia="MS Mincho"/>
          <w:iCs/>
          <w:sz w:val="20"/>
          <w:lang w:eastAsia="ja-JP"/>
        </w:rPr>
        <w:t xml:space="preserve">supported. Comparing Alt.2 and Alt.3, </w:t>
      </w:r>
      <w:r w:rsidR="005E6AEC">
        <w:rPr>
          <w:rFonts w:eastAsiaTheme="minorEastAsia" w:hint="eastAsia"/>
          <w:iCs/>
          <w:sz w:val="20"/>
          <w:lang w:eastAsia="zh-CN"/>
        </w:rPr>
        <w:t xml:space="preserve">Alt3 can mostly </w:t>
      </w:r>
      <w:r w:rsidR="005E6AEC">
        <w:rPr>
          <w:rFonts w:eastAsiaTheme="minorEastAsia"/>
          <w:iCs/>
          <w:sz w:val="20"/>
          <w:lang w:eastAsia="zh-CN"/>
        </w:rPr>
        <w:t>reuse</w:t>
      </w:r>
      <w:r w:rsidR="005E6AEC">
        <w:rPr>
          <w:rFonts w:eastAsiaTheme="minorEastAsia" w:hint="eastAsia"/>
          <w:iCs/>
          <w:sz w:val="20"/>
          <w:lang w:eastAsia="zh-CN"/>
        </w:rPr>
        <w:t xml:space="preserve"> the non-multiplexing Long PUCCH format</w:t>
      </w:r>
      <w:r w:rsidRPr="007602C2">
        <w:rPr>
          <w:rFonts w:eastAsia="MS Mincho"/>
          <w:iCs/>
          <w:sz w:val="20"/>
          <w:lang w:eastAsia="ja-JP"/>
        </w:rPr>
        <w:t xml:space="preserve">. In order to simply the long PUCCH format, Alt.3 is </w:t>
      </w:r>
      <w:r w:rsidR="005E6AEC">
        <w:rPr>
          <w:rFonts w:eastAsiaTheme="minorEastAsia" w:hint="eastAsia"/>
          <w:iCs/>
          <w:sz w:val="20"/>
          <w:lang w:eastAsia="zh-CN"/>
        </w:rPr>
        <w:t xml:space="preserve">would be </w:t>
      </w:r>
      <w:r w:rsidR="00F45D96">
        <w:rPr>
          <w:rFonts w:eastAsiaTheme="minorEastAsia" w:hint="eastAsia"/>
          <w:iCs/>
          <w:sz w:val="20"/>
          <w:lang w:eastAsia="zh-CN"/>
        </w:rPr>
        <w:t>choice</w:t>
      </w:r>
      <w:r w:rsidRPr="007602C2">
        <w:rPr>
          <w:rFonts w:eastAsia="MS Mincho"/>
          <w:iCs/>
          <w:sz w:val="20"/>
          <w:lang w:eastAsia="ja-JP"/>
        </w:rPr>
        <w:t>.</w:t>
      </w:r>
      <w:r w:rsidR="00F45D96">
        <w:rPr>
          <w:rFonts w:eastAsiaTheme="minorEastAsia" w:hint="eastAsia"/>
          <w:iCs/>
          <w:sz w:val="20"/>
          <w:lang w:eastAsia="zh-CN"/>
        </w:rPr>
        <w:t xml:space="preserve"> Detail of FDM can be further studied.</w:t>
      </w:r>
    </w:p>
    <w:p w:rsidR="00F50FEA" w:rsidRPr="00213F67" w:rsidRDefault="00F50FEA" w:rsidP="00E641CD">
      <w:pPr>
        <w:rPr>
          <w:rFonts w:eastAsia="MS Mincho"/>
          <w:b/>
          <w:i/>
          <w:sz w:val="20"/>
        </w:rPr>
      </w:pPr>
      <w:r w:rsidRPr="00213F67">
        <w:rPr>
          <w:rFonts w:eastAsia="MS Mincho" w:hint="eastAsia"/>
          <w:b/>
          <w:i/>
          <w:sz w:val="20"/>
        </w:rPr>
        <w:lastRenderedPageBreak/>
        <w:t>Proposal</w:t>
      </w:r>
      <w:r w:rsidR="00C7019B"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="007C799E">
        <w:rPr>
          <w:rFonts w:eastAsia="MS Mincho"/>
          <w:b/>
          <w:i/>
          <w:sz w:val="20"/>
        </w:rPr>
        <w:t>3: User multiplexing is realized by FDM within the PRB</w:t>
      </w:r>
      <w:r w:rsidR="007C799E">
        <w:rPr>
          <w:rFonts w:eastAsiaTheme="minorEastAsia"/>
          <w:b/>
          <w:i/>
          <w:sz w:val="20"/>
          <w:lang w:eastAsia="zh-CN"/>
        </w:rPr>
        <w:t xml:space="preserve"> for Long PUCCH format </w:t>
      </w:r>
      <w:r w:rsidR="00346AFF" w:rsidRPr="00346AFF">
        <w:rPr>
          <w:b/>
          <w:i/>
        </w:rPr>
        <w:t>with multiplexing capacity</w:t>
      </w:r>
      <w:r w:rsidRPr="00213F67">
        <w:rPr>
          <w:rFonts w:eastAsia="MS Mincho" w:hint="eastAsia"/>
          <w:b/>
          <w:i/>
          <w:sz w:val="20"/>
        </w:rPr>
        <w:t>.</w:t>
      </w:r>
    </w:p>
    <w:p w:rsidR="00437A02" w:rsidRDefault="004F34B6">
      <w:pPr>
        <w:pStyle w:val="Heading1"/>
      </w:pPr>
      <w:r>
        <w:t>Conclusion</w:t>
      </w:r>
    </w:p>
    <w:p w:rsidR="00437A02" w:rsidRDefault="004F34B6">
      <w:pPr>
        <w:snapToGrid w:val="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 xml:space="preserve">Based on the analysis given above, we have the following </w:t>
      </w:r>
      <w:r w:rsidR="00307429">
        <w:rPr>
          <w:rFonts w:eastAsiaTheme="minorEastAsia" w:hint="eastAsia"/>
          <w:sz w:val="20"/>
          <w:lang w:eastAsia="zh-CN"/>
        </w:rPr>
        <w:t xml:space="preserve">observations and </w:t>
      </w:r>
      <w:r>
        <w:rPr>
          <w:sz w:val="20"/>
          <w:lang w:eastAsia="ja-JP"/>
        </w:rPr>
        <w:t>proposal</w:t>
      </w:r>
      <w:r w:rsidR="00307429">
        <w:rPr>
          <w:rFonts w:eastAsiaTheme="minorEastAsia" w:hint="eastAsia"/>
          <w:sz w:val="20"/>
          <w:lang w:eastAsia="zh-CN"/>
        </w:rPr>
        <w:t>s</w:t>
      </w:r>
      <w:r>
        <w:rPr>
          <w:sz w:val="20"/>
          <w:lang w:eastAsia="ja-JP"/>
        </w:rPr>
        <w:t>:</w:t>
      </w:r>
    </w:p>
    <w:p w:rsidR="00307429" w:rsidRPr="00784630" w:rsidRDefault="00307429" w:rsidP="00307429">
      <w:pPr>
        <w:spacing w:afterLines="50"/>
        <w:rPr>
          <w:rFonts w:eastAsiaTheme="minorEastAsia"/>
          <w:b/>
          <w:i/>
          <w:sz w:val="20"/>
          <w:lang w:val="en-US" w:eastAsia="zh-CN"/>
        </w:rPr>
      </w:pPr>
      <w:r w:rsidRPr="00213F67">
        <w:rPr>
          <w:rFonts w:eastAsia="MS Mincho"/>
          <w:b/>
          <w:i/>
          <w:sz w:val="20"/>
          <w:lang w:val="en-US"/>
        </w:rPr>
        <w:t>O</w:t>
      </w:r>
      <w:r w:rsidRPr="00213F67">
        <w:rPr>
          <w:rFonts w:eastAsia="MS Mincho" w:hint="eastAsia"/>
          <w:b/>
          <w:i/>
          <w:sz w:val="20"/>
          <w:lang w:val="en-US"/>
        </w:rPr>
        <w:t>bservation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1: </w:t>
      </w:r>
      <w:r w:rsidRPr="00213F67">
        <w:rPr>
          <w:rFonts w:eastAsia="MS Mincho" w:hint="eastAsia"/>
          <w:b/>
          <w:i/>
          <w:sz w:val="20"/>
          <w:lang w:val="en-US"/>
        </w:rPr>
        <w:t>In high speed s</w:t>
      </w:r>
      <w:r w:rsidRPr="00213F67">
        <w:rPr>
          <w:rFonts w:eastAsia="MS Mincho"/>
          <w:b/>
          <w:i/>
          <w:sz w:val="20"/>
          <w:lang w:val="en-US"/>
        </w:rPr>
        <w:t>cenario</w:t>
      </w:r>
      <w:r w:rsidRPr="00213F67">
        <w:rPr>
          <w:rFonts w:eastAsia="MS Mincho" w:hint="eastAsia"/>
          <w:b/>
          <w:i/>
          <w:sz w:val="20"/>
          <w:lang w:val="en-US"/>
        </w:rPr>
        <w:t>s, 2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Pr="00213F67">
        <w:rPr>
          <w:rFonts w:eastAsia="MS Mincho" w:hint="eastAsia"/>
          <w:b/>
          <w:i/>
          <w:sz w:val="20"/>
          <w:lang w:val="en-US"/>
        </w:rPr>
        <w:t>DMRS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per</w:t>
      </w:r>
      <w:r w:rsidRPr="00213F67"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7OS </w:t>
      </w:r>
      <w:r w:rsidRPr="00213F67">
        <w:rPr>
          <w:rFonts w:eastAsia="MS Mincho"/>
          <w:b/>
          <w:i/>
          <w:sz w:val="20"/>
          <w:lang w:val="en-US"/>
        </w:rPr>
        <w:t>frequency-hop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are </w:t>
      </w:r>
      <w:r>
        <w:rPr>
          <w:rFonts w:eastAsiaTheme="minorEastAsia" w:hint="eastAsia"/>
          <w:b/>
          <w:i/>
          <w:sz w:val="20"/>
          <w:lang w:val="en-US" w:eastAsia="zh-CN"/>
        </w:rPr>
        <w:t>needed.</w:t>
      </w:r>
      <w:r w:rsidRPr="00245AA7"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O</w:t>
      </w:r>
      <w:r w:rsidRPr="00245AA7">
        <w:rPr>
          <w:rFonts w:eastAsia="MS Mincho"/>
          <w:b/>
          <w:i/>
          <w:sz w:val="20"/>
          <w:lang w:val="en-US"/>
        </w:rPr>
        <w:t>therwise, the performance of long PUCCH will not be guaranteed</w:t>
      </w:r>
      <w:r w:rsidRPr="00245AA7">
        <w:rPr>
          <w:rFonts w:eastAsia="MS Mincho" w:hint="eastAsia"/>
          <w:b/>
          <w:i/>
          <w:sz w:val="20"/>
          <w:lang w:val="en-US"/>
        </w:rPr>
        <w:t>.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In </w:t>
      </w:r>
      <w:r w:rsidRPr="00245AA7">
        <w:rPr>
          <w:rFonts w:eastAsia="MS Mincho" w:hint="eastAsia"/>
          <w:b/>
          <w:i/>
          <w:sz w:val="20"/>
          <w:lang w:val="en-US"/>
        </w:rPr>
        <w:t>low and medium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high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speed s</w:t>
      </w:r>
      <w:r w:rsidRPr="00213F67">
        <w:rPr>
          <w:rFonts w:eastAsia="MS Mincho"/>
          <w:b/>
          <w:i/>
          <w:sz w:val="20"/>
          <w:lang w:val="en-US"/>
        </w:rPr>
        <w:t>cenario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s, </w:t>
      </w:r>
      <w:r w:rsidRPr="00213F67">
        <w:rPr>
          <w:rFonts w:eastAsia="MS Mincho"/>
          <w:b/>
          <w:i/>
          <w:sz w:val="20"/>
          <w:lang w:val="en-US"/>
        </w:rPr>
        <w:t>performance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of 2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 w:rsidRPr="00213F67">
        <w:rPr>
          <w:rFonts w:eastAsia="MS Mincho" w:hint="eastAsia"/>
          <w:b/>
          <w:i/>
          <w:sz w:val="20"/>
          <w:lang w:val="en-US"/>
        </w:rPr>
        <w:t>DMRS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13F67"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per</w:t>
      </w:r>
      <w:r w:rsidRPr="00213F67">
        <w:rPr>
          <w:rFonts w:eastAsia="MS Mincho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7OS </w:t>
      </w:r>
      <w:r w:rsidRPr="00213F67">
        <w:rPr>
          <w:rFonts w:eastAsia="MS Mincho"/>
          <w:b/>
          <w:i/>
          <w:sz w:val="20"/>
          <w:lang w:val="en-US"/>
        </w:rPr>
        <w:t>frequency-hop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still outperform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>s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</w:t>
      </w:r>
      <w:r w:rsidR="00303939">
        <w:rPr>
          <w:rFonts w:eastAsiaTheme="minorEastAsia" w:hint="eastAsia"/>
          <w:b/>
          <w:i/>
          <w:sz w:val="20"/>
          <w:lang w:val="en-US" w:eastAsia="zh-CN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>DMRS per 7OS frequency-hop</w:t>
      </w:r>
      <w:r w:rsidRPr="00245AA7">
        <w:rPr>
          <w:rFonts w:eastAsia="MS Mincho" w:hint="eastAsia"/>
          <w:b/>
          <w:i/>
          <w:sz w:val="20"/>
          <w:lang w:val="en-US"/>
        </w:rPr>
        <w:t>.</w:t>
      </w:r>
    </w:p>
    <w:p w:rsidR="00307429" w:rsidRPr="00213F67" w:rsidRDefault="00307429" w:rsidP="00307429">
      <w:pPr>
        <w:rPr>
          <w:rFonts w:eastAsia="MS Mincho"/>
          <w:b/>
          <w:i/>
          <w:sz w:val="20"/>
        </w:rPr>
      </w:pPr>
      <w:r w:rsidRPr="00213F67">
        <w:rPr>
          <w:rFonts w:eastAsia="MS Mincho"/>
          <w:b/>
          <w:i/>
          <w:sz w:val="20"/>
        </w:rPr>
        <w:t>Proposa</w:t>
      </w:r>
      <w:r w:rsidRPr="00213F67"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245AA7">
        <w:rPr>
          <w:rFonts w:eastAsia="MS Mincho" w:hint="eastAsia"/>
          <w:b/>
          <w:i/>
          <w:sz w:val="20"/>
          <w:lang w:val="en-US"/>
        </w:rPr>
        <w:t>1: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F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or long PUCCH of 14 and 13 </w:t>
      </w:r>
      <w:r>
        <w:rPr>
          <w:rFonts w:eastAsiaTheme="minorEastAsia" w:hint="eastAsia"/>
          <w:b/>
          <w:i/>
          <w:sz w:val="20"/>
          <w:lang w:val="en-US" w:eastAsia="zh-CN"/>
        </w:rPr>
        <w:t>OSs</w:t>
      </w:r>
      <w:r w:rsidRPr="00245AA7">
        <w:rPr>
          <w:rFonts w:eastAsia="MS Mincho" w:hint="eastAsia"/>
          <w:b/>
          <w:i/>
          <w:sz w:val="20"/>
          <w:lang w:val="en-US"/>
        </w:rPr>
        <w:t>, 2 DMRS</w:t>
      </w:r>
      <w:r>
        <w:rPr>
          <w:rFonts w:eastAsiaTheme="minorEastAsia" w:hint="eastAsia"/>
          <w:b/>
          <w:i/>
          <w:sz w:val="20"/>
          <w:lang w:val="en-US" w:eastAsia="zh-CN"/>
        </w:rPr>
        <w:t>s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for each frequency-hop should be supported.</w:t>
      </w:r>
    </w:p>
    <w:p w:rsidR="00757F5F" w:rsidRPr="00245AA7" w:rsidRDefault="00757F5F" w:rsidP="00757F5F">
      <w:pPr>
        <w:spacing w:afterLines="50"/>
        <w:rPr>
          <w:rFonts w:eastAsia="MS Mincho"/>
          <w:b/>
          <w:i/>
          <w:sz w:val="20"/>
          <w:lang w:val="en-US"/>
        </w:rPr>
      </w:pPr>
      <w:r w:rsidRPr="00245AA7">
        <w:rPr>
          <w:rFonts w:eastAsia="MS Mincho" w:hint="eastAsia"/>
          <w:b/>
          <w:i/>
          <w:sz w:val="20"/>
          <w:lang w:val="en-US"/>
        </w:rPr>
        <w:t>Observation 2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: Taking into account both </w:t>
      </w:r>
      <w:r w:rsidRPr="00245AA7">
        <w:rPr>
          <w:rFonts w:eastAsia="MS Mincho" w:hint="eastAsia"/>
          <w:b/>
          <w:i/>
          <w:sz w:val="20"/>
          <w:lang w:val="en-US"/>
        </w:rPr>
        <w:t>the performance in the low and medium speed s</w:t>
      </w:r>
      <w:r w:rsidRPr="00245AA7">
        <w:rPr>
          <w:rFonts w:eastAsia="MS Mincho"/>
          <w:b/>
          <w:i/>
          <w:sz w:val="20"/>
          <w:lang w:val="en-US"/>
        </w:rPr>
        <w:t>cenario</w:t>
      </w:r>
      <w:r w:rsidRPr="00245AA7">
        <w:rPr>
          <w:rFonts w:eastAsia="MS Mincho" w:hint="eastAsia"/>
          <w:b/>
          <w:i/>
          <w:sz w:val="20"/>
          <w:lang w:val="en-US"/>
        </w:rPr>
        <w:t>s,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 DMRS per frequency-hop outperforms 2 DMRSs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12OS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long PUCCH.</w:t>
      </w:r>
    </w:p>
    <w:p w:rsidR="00757F5F" w:rsidRPr="00693017" w:rsidRDefault="00757F5F" w:rsidP="00757F5F">
      <w:pPr>
        <w:rPr>
          <w:rFonts w:eastAsiaTheme="minorEastAsia"/>
          <w:b/>
          <w:i/>
          <w:sz w:val="20"/>
          <w:lang w:eastAsia="zh-CN"/>
        </w:rPr>
      </w:pPr>
      <w:r w:rsidRPr="00245AA7">
        <w:rPr>
          <w:rFonts w:eastAsia="MS Mincho" w:hint="eastAsia"/>
          <w:b/>
          <w:i/>
          <w:sz w:val="20"/>
          <w:lang w:val="en-US"/>
        </w:rPr>
        <w:t xml:space="preserve">Observation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3: 1 DMRS per frequency-hop always outperforms 2 DMRSs per </w:t>
      </w:r>
      <w:r>
        <w:rPr>
          <w:rFonts w:eastAsiaTheme="minorEastAsia"/>
          <w:b/>
          <w:i/>
          <w:sz w:val="20"/>
          <w:lang w:val="en-US" w:eastAsia="zh-CN"/>
        </w:rPr>
        <w:t>frequency</w:t>
      </w:r>
      <w:r>
        <w:rPr>
          <w:rFonts w:eastAsiaTheme="minorEastAsia" w:hint="eastAsia"/>
          <w:b/>
          <w:i/>
          <w:sz w:val="20"/>
          <w:lang w:val="en-US" w:eastAsia="zh-CN"/>
        </w:rPr>
        <w:t>-hop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for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 both</w:t>
      </w:r>
      <w:r w:rsidRPr="00245AA7">
        <w:rPr>
          <w:rFonts w:eastAsia="MS Mincho" w:hint="eastAsia"/>
          <w:b/>
          <w:i/>
          <w:sz w:val="20"/>
          <w:lang w:val="en-US"/>
        </w:rPr>
        <w:t xml:space="preserve"> </w:t>
      </w:r>
      <w:r>
        <w:rPr>
          <w:rFonts w:eastAsiaTheme="minorEastAsia" w:hint="eastAsia"/>
          <w:b/>
          <w:i/>
          <w:sz w:val="20"/>
          <w:lang w:val="en-US" w:eastAsia="zh-CN"/>
        </w:rPr>
        <w:t xml:space="preserve">10OS and 8OS </w:t>
      </w:r>
      <w:r w:rsidRPr="00245AA7">
        <w:rPr>
          <w:rFonts w:eastAsia="MS Mincho" w:hint="eastAsia"/>
          <w:b/>
          <w:i/>
          <w:sz w:val="20"/>
          <w:lang w:val="en-US"/>
        </w:rPr>
        <w:t>long PUCC</w:t>
      </w:r>
      <w:r>
        <w:rPr>
          <w:rFonts w:eastAsiaTheme="minorEastAsia" w:hint="eastAsia"/>
          <w:b/>
          <w:i/>
          <w:sz w:val="20"/>
          <w:lang w:val="en-US" w:eastAsia="zh-CN"/>
        </w:rPr>
        <w:t>Hs.</w:t>
      </w:r>
    </w:p>
    <w:p w:rsidR="00757F5F" w:rsidRDefault="00757F5F" w:rsidP="00757F5F">
      <w:pPr>
        <w:rPr>
          <w:rFonts w:eastAsiaTheme="minorEastAsia"/>
          <w:b/>
          <w:i/>
          <w:sz w:val="20"/>
          <w:lang w:eastAsia="zh-CN"/>
        </w:rPr>
      </w:pPr>
      <w:r w:rsidRPr="00213F67">
        <w:rPr>
          <w:rFonts w:eastAsia="MS Mincho"/>
          <w:b/>
          <w:i/>
          <w:sz w:val="20"/>
        </w:rPr>
        <w:t>Proposa</w:t>
      </w:r>
      <w:r w:rsidRPr="00213F67">
        <w:rPr>
          <w:rFonts w:eastAsia="MS Mincho" w:hint="eastAsia"/>
          <w:b/>
          <w:i/>
          <w:sz w:val="20"/>
        </w:rPr>
        <w:t>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 w:rsidRPr="00213F67">
        <w:rPr>
          <w:rFonts w:eastAsia="MS Mincho" w:hint="eastAsia"/>
          <w:b/>
          <w:i/>
          <w:sz w:val="20"/>
        </w:rPr>
        <w:t>2</w:t>
      </w:r>
      <w:r>
        <w:rPr>
          <w:rFonts w:eastAsiaTheme="minorEastAsia" w:hint="eastAsia"/>
          <w:b/>
          <w:i/>
          <w:sz w:val="20"/>
          <w:lang w:eastAsia="zh-CN"/>
        </w:rPr>
        <w:t xml:space="preserve">: </w:t>
      </w:r>
      <w:r w:rsidRPr="00213F67">
        <w:rPr>
          <w:rFonts w:eastAsia="MS Mincho" w:hint="eastAsia"/>
          <w:b/>
          <w:i/>
          <w:sz w:val="20"/>
        </w:rPr>
        <w:t xml:space="preserve">For long PUCCH duration </w:t>
      </w:r>
      <w:r w:rsidRPr="00245AA7">
        <w:rPr>
          <w:rFonts w:eastAsia="MS Mincho" w:hint="eastAsia"/>
          <w:b/>
          <w:i/>
          <w:sz w:val="20"/>
        </w:rPr>
        <w:t xml:space="preserve">with </w:t>
      </w:r>
      <w:r w:rsidRPr="00213F67">
        <w:rPr>
          <w:rFonts w:eastAsia="MS Mincho" w:hint="eastAsia"/>
          <w:b/>
          <w:i/>
          <w:sz w:val="20"/>
        </w:rPr>
        <w:t xml:space="preserve">no more than 12 </w:t>
      </w:r>
      <w:r>
        <w:rPr>
          <w:rFonts w:eastAsiaTheme="minorEastAsia" w:hint="eastAsia"/>
          <w:b/>
          <w:i/>
          <w:sz w:val="20"/>
          <w:lang w:eastAsia="zh-CN"/>
        </w:rPr>
        <w:t>OSs</w:t>
      </w:r>
      <w:r w:rsidRPr="00213F67">
        <w:rPr>
          <w:rFonts w:eastAsia="MS Mincho" w:hint="eastAsia"/>
          <w:b/>
          <w:i/>
          <w:sz w:val="20"/>
        </w:rPr>
        <w:t>, 1 DMRS for each frequency-hop should be supported.</w:t>
      </w:r>
    </w:p>
    <w:p w:rsidR="00757F5F" w:rsidRPr="00213F67" w:rsidRDefault="00757F5F" w:rsidP="00757F5F">
      <w:pPr>
        <w:rPr>
          <w:rFonts w:eastAsia="MS Mincho"/>
          <w:b/>
          <w:i/>
          <w:sz w:val="20"/>
        </w:rPr>
      </w:pPr>
      <w:r w:rsidRPr="00213F67">
        <w:rPr>
          <w:rFonts w:eastAsia="MS Mincho" w:hint="eastAsia"/>
          <w:b/>
          <w:i/>
          <w:sz w:val="20"/>
        </w:rPr>
        <w:t>Proposal</w:t>
      </w:r>
      <w:r>
        <w:rPr>
          <w:rFonts w:eastAsiaTheme="minorEastAsia" w:hint="eastAsia"/>
          <w:b/>
          <w:i/>
          <w:sz w:val="20"/>
          <w:lang w:eastAsia="zh-CN"/>
        </w:rPr>
        <w:t xml:space="preserve"> </w:t>
      </w:r>
      <w:r>
        <w:rPr>
          <w:rFonts w:eastAsia="MS Mincho"/>
          <w:b/>
          <w:i/>
          <w:sz w:val="20"/>
        </w:rPr>
        <w:t>3: User multiplexing is realized by FDM within the PRB</w:t>
      </w:r>
      <w:r>
        <w:rPr>
          <w:rFonts w:eastAsiaTheme="minorEastAsia"/>
          <w:b/>
          <w:i/>
          <w:sz w:val="20"/>
          <w:lang w:eastAsia="zh-CN"/>
        </w:rPr>
        <w:t xml:space="preserve"> for Long PUCCH format </w:t>
      </w:r>
      <w:r w:rsidRPr="00346AFF">
        <w:rPr>
          <w:b/>
          <w:i/>
        </w:rPr>
        <w:t>with multiplexing capacity</w:t>
      </w:r>
      <w:r w:rsidRPr="00213F67">
        <w:rPr>
          <w:rFonts w:eastAsia="MS Mincho" w:hint="eastAsia"/>
          <w:b/>
          <w:i/>
          <w:sz w:val="20"/>
        </w:rPr>
        <w:t>.</w:t>
      </w:r>
    </w:p>
    <w:p w:rsidR="00437A02" w:rsidRDefault="004F34B6">
      <w:pPr>
        <w:pStyle w:val="Heading1"/>
      </w:pPr>
      <w:r>
        <w:t>Reference</w:t>
      </w:r>
    </w:p>
    <w:p w:rsidR="00437A02" w:rsidRDefault="004F34B6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[1] 3GPP Chairman's Notes RAN1_</w:t>
      </w:r>
      <w:r>
        <w:rPr>
          <w:rFonts w:eastAsiaTheme="minorEastAsia" w:hint="eastAsia"/>
          <w:sz w:val="20"/>
          <w:lang w:eastAsia="zh-CN"/>
        </w:rPr>
        <w:t>88bis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437A02" w:rsidRDefault="004F34B6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2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89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437A02" w:rsidRDefault="004F34B6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</w:rPr>
        <w:t>[</w:t>
      </w:r>
      <w:r>
        <w:rPr>
          <w:rFonts w:eastAsiaTheme="minorEastAsia" w:hint="eastAsia"/>
          <w:sz w:val="20"/>
          <w:lang w:eastAsia="zh-CN"/>
        </w:rPr>
        <w:t>3</w:t>
      </w:r>
      <w:r>
        <w:rPr>
          <w:sz w:val="20"/>
        </w:rPr>
        <w:t xml:space="preserve">] </w:t>
      </w:r>
      <w:r>
        <w:rPr>
          <w:rFonts w:eastAsia="宋体" w:hint="eastAsia"/>
          <w:sz w:val="20"/>
          <w:lang w:val="en-US" w:eastAsia="zh-CN"/>
        </w:rPr>
        <w:t xml:space="preserve">3GPP </w:t>
      </w:r>
      <w:r>
        <w:rPr>
          <w:sz w:val="20"/>
        </w:rPr>
        <w:t>Chairman's Notes RAN1_NRAH2_final</w:t>
      </w:r>
    </w:p>
    <w:p w:rsidR="00666971" w:rsidRPr="00666971" w:rsidRDefault="00666971">
      <w:pPr>
        <w:snapToGrid w:val="0"/>
        <w:spacing w:after="120"/>
        <w:rPr>
          <w:rFonts w:eastAsiaTheme="minorEastAsia"/>
          <w:sz w:val="20"/>
          <w:lang w:eastAsia="zh-CN"/>
        </w:rPr>
      </w:pPr>
      <w:r>
        <w:rPr>
          <w:sz w:val="20"/>
          <w:lang w:eastAsia="ja-JP"/>
        </w:rPr>
        <w:t>[</w:t>
      </w:r>
      <w:r>
        <w:rPr>
          <w:rFonts w:eastAsiaTheme="minorEastAsia" w:hint="eastAsia"/>
          <w:sz w:val="20"/>
          <w:lang w:eastAsia="zh-CN"/>
        </w:rPr>
        <w:t>4</w:t>
      </w:r>
      <w:r>
        <w:rPr>
          <w:sz w:val="20"/>
          <w:lang w:eastAsia="ja-JP"/>
        </w:rPr>
        <w:t>] 3GPP Chairman's Notes RAN1_</w:t>
      </w:r>
      <w:r>
        <w:rPr>
          <w:rFonts w:eastAsiaTheme="minorEastAsia" w:hint="eastAsia"/>
          <w:sz w:val="20"/>
          <w:lang w:eastAsia="zh-CN"/>
        </w:rPr>
        <w:t>90</w:t>
      </w:r>
      <w:r>
        <w:rPr>
          <w:rFonts w:hint="eastAsia"/>
          <w:sz w:val="20"/>
          <w:lang w:eastAsia="ja-JP"/>
        </w:rPr>
        <w:t>_final</w:t>
      </w:r>
      <w:r>
        <w:rPr>
          <w:rFonts w:eastAsiaTheme="minorEastAsia" w:hint="eastAsia"/>
          <w:sz w:val="20"/>
          <w:lang w:eastAsia="zh-CN"/>
        </w:rPr>
        <w:t>.</w:t>
      </w:r>
    </w:p>
    <w:p w:rsidR="00B86C52" w:rsidRPr="00B86C52" w:rsidRDefault="007809BC" w:rsidP="00B86C52">
      <w:pPr>
        <w:pStyle w:val="Heading1"/>
        <w:numPr>
          <w:ilvl w:val="0"/>
          <w:numId w:val="0"/>
        </w:numPr>
        <w:ind w:left="612" w:hanging="432"/>
        <w:rPr>
          <w:rFonts w:eastAsiaTheme="minorEastAsia"/>
          <w:lang w:eastAsia="zh-CN"/>
        </w:rPr>
      </w:pPr>
      <w:r>
        <w:t xml:space="preserve">Appendix 1 – Simulation </w:t>
      </w:r>
      <w:r w:rsidR="00B86C52">
        <w:t>Parameter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789"/>
        <w:gridCol w:w="3534"/>
      </w:tblGrid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  <w:jc w:val="center"/>
              <w:rPr>
                <w:rFonts w:eastAsiaTheme="minorHAnsi"/>
                <w:b/>
                <w:bCs/>
                <w:highlight w:val="yellow"/>
              </w:rPr>
            </w:pPr>
            <w:r>
              <w:rPr>
                <w:b/>
                <w:bCs/>
              </w:rPr>
              <w:t>Parameter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0C14E1" w:rsidTr="00274047">
        <w:trPr>
          <w:trHeight w:val="42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10 MHz</w:t>
            </w:r>
          </w:p>
        </w:tc>
      </w:tr>
      <w:tr w:rsidR="000C14E1" w:rsidTr="000C14E1">
        <w:trPr>
          <w:trHeight w:val="273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r w:rsidRPr="00B72E64">
              <w:rPr>
                <w:rFonts w:eastAsia="MS Mincho"/>
              </w:rPr>
              <w:lastRenderedPageBreak/>
              <w:t>Carrier frequency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r>
              <w:rPr>
                <w:rFonts w:hint="eastAsia"/>
              </w:rPr>
              <w:t>4GHz</w:t>
            </w:r>
          </w:p>
        </w:tc>
      </w:tr>
      <w:tr w:rsidR="000C14E1" w:rsidTr="000C14E1">
        <w:trPr>
          <w:trHeight w:val="282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Waveform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rPr>
                <w:rFonts w:eastAsiaTheme="minorEastAsia" w:hint="eastAsia"/>
                <w:lang w:eastAsia="zh-CN"/>
              </w:rPr>
              <w:t>SC-</w:t>
            </w:r>
            <w:r>
              <w:t>OFDMA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Numerology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15 kHz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Payload (not including CRC)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9A1F58">
            <w:pPr>
              <w:spacing w:line="252" w:lineRule="auto"/>
            </w:pPr>
            <w:r>
              <w:rPr>
                <w:rFonts w:eastAsiaTheme="minorEastAsia" w:hint="eastAsia"/>
                <w:lang w:eastAsia="zh-CN"/>
              </w:rPr>
              <w:t>20</w:t>
            </w:r>
            <w:r w:rsidR="009A1F58">
              <w:rPr>
                <w:rFonts w:eastAsiaTheme="minorEastAsia" w:hint="eastAsia"/>
                <w:lang w:eastAsia="zh-CN"/>
              </w:rPr>
              <w:t>、</w:t>
            </w:r>
            <w:r>
              <w:t>60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100</w:t>
            </w:r>
            <w:r>
              <w:t xml:space="preserve"> bits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FEC type and 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Polar with CRC size =</w:t>
            </w:r>
            <w:r>
              <w:rPr>
                <w:rFonts w:eastAsiaTheme="minorEastAsia" w:hint="eastAsia"/>
                <w:lang w:eastAsia="zh-CN"/>
              </w:rPr>
              <w:t>11</w:t>
            </w:r>
            <w:r>
              <w:t>, QPSK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Tx-Rx antenna configuration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t>x2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Channel estimation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practical channel estimation (MMSE)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</w:pPr>
            <w: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lang w:eastAsia="ja-JP"/>
              </w:rPr>
              <w:t>TDL-C 300</w:t>
            </w:r>
            <w:r>
              <w:rPr>
                <w:rFonts w:eastAsiaTheme="minorEastAsia" w:hint="eastAsia"/>
                <w:lang w:eastAsia="zh-CN"/>
              </w:rPr>
              <w:t>ns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1000ns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061695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061695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</w:t>
            </w:r>
            <w:r>
              <w:rPr>
                <w:rFonts w:eastAsiaTheme="minorEastAsia" w:hint="eastAsia"/>
                <w:lang w:eastAsia="zh-CN"/>
              </w:rPr>
              <w:t>nable</w:t>
            </w:r>
          </w:p>
        </w:tc>
      </w:tr>
      <w:tr w:rsidR="000C14E1" w:rsidRPr="004B0559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BC692D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BC692D" w:rsidRDefault="000C14E1" w:rsidP="000C14E1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3km/h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120km/h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500km/h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Number of symbols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12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10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t xml:space="preserve">Number of </w:t>
            </w:r>
            <w:r>
              <w:rPr>
                <w:rFonts w:eastAsiaTheme="minorEastAsia" w:hint="eastAsia"/>
                <w:lang w:eastAsia="zh-CN"/>
              </w:rPr>
              <w:t>PRB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1D1C4F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umber of DMRS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、</w:t>
            </w: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0C14E1" w:rsidTr="000C14E1">
        <w:trPr>
          <w:trHeight w:val="408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UR pattern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14OS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URUUURU|URUUURU</w:t>
            </w:r>
          </w:p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UUURUUU|UUURUUU</w:t>
            </w:r>
          </w:p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12OS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URUURU|URUURU</w:t>
            </w:r>
          </w:p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UURUUU|UURUUU</w:t>
            </w:r>
          </w:p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10OS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URURU|URURU</w:t>
            </w:r>
          </w:p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UURUU|UURUU</w:t>
            </w:r>
          </w:p>
          <w:p w:rsidR="000C14E1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8OS </w:t>
            </w:r>
            <w:r>
              <w:rPr>
                <w:rFonts w:eastAsiaTheme="minorEastAsia" w:hint="eastAsia"/>
                <w:lang w:eastAsia="zh-CN"/>
              </w:rPr>
              <w:t>：</w:t>
            </w:r>
            <w:r>
              <w:rPr>
                <w:rFonts w:eastAsiaTheme="minorEastAsia" w:hint="eastAsia"/>
                <w:lang w:eastAsia="zh-CN"/>
              </w:rPr>
              <w:t>URUR|URUR</w:t>
            </w:r>
          </w:p>
          <w:p w:rsidR="000C14E1" w:rsidRPr="008006D3" w:rsidRDefault="000C14E1" w:rsidP="00AF4C07">
            <w:pPr>
              <w:spacing w:line="252" w:lineRule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     URUU|URUU</w:t>
            </w:r>
          </w:p>
        </w:tc>
      </w:tr>
    </w:tbl>
    <w:p w:rsidR="00B86C52" w:rsidRDefault="00B86C52" w:rsidP="00B86C52">
      <w:pPr>
        <w:pStyle w:val="Heading1"/>
        <w:numPr>
          <w:ilvl w:val="0"/>
          <w:numId w:val="0"/>
        </w:numPr>
        <w:ind w:left="612" w:hanging="432"/>
      </w:pPr>
      <w:r>
        <w:lastRenderedPageBreak/>
        <w:t xml:space="preserve">Appendix </w:t>
      </w:r>
      <w:r w:rsidRPr="00F81848">
        <w:rPr>
          <w:rFonts w:hint="eastAsia"/>
        </w:rPr>
        <w:t>2</w:t>
      </w:r>
      <w:r>
        <w:t xml:space="preserve"> – Simulation </w:t>
      </w:r>
      <w:r w:rsidRPr="00F81848">
        <w:rPr>
          <w:rFonts w:hint="eastAsia"/>
        </w:rPr>
        <w:t>Result</w:t>
      </w:r>
      <w:r>
        <w:t>s</w:t>
      </w:r>
    </w:p>
    <w:p w:rsidR="00260283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24" name="图片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34" name="图片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F8" w:rsidRDefault="001854F8" w:rsidP="000F4F08">
      <w:pPr>
        <w:pStyle w:val="ListParagraph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 xml:space="preserve">(a)                 </w:t>
      </w:r>
      <w:r w:rsidR="00245AA7">
        <w:rPr>
          <w:rFonts w:eastAsiaTheme="minorEastAsia" w:hint="eastAsia"/>
          <w:sz w:val="18"/>
          <w:szCs w:val="18"/>
          <w:lang w:eastAsia="zh-CN"/>
        </w:rPr>
        <w:t xml:space="preserve">              </w:t>
      </w:r>
      <w:r w:rsidRPr="00E3402F">
        <w:rPr>
          <w:rFonts w:eastAsiaTheme="minorEastAsia" w:hint="eastAsia"/>
          <w:sz w:val="18"/>
          <w:szCs w:val="18"/>
          <w:lang w:eastAsia="zh-CN"/>
        </w:rPr>
        <w:t xml:space="preserve">               </w:t>
      </w:r>
      <w:r w:rsidRPr="00E3402F">
        <w:rPr>
          <w:rFonts w:hint="eastAsia"/>
          <w:sz w:val="18"/>
          <w:szCs w:val="18"/>
          <w:lang w:eastAsia="zh-CN"/>
        </w:rPr>
        <w:t xml:space="preserve">(b)                  </w:t>
      </w:r>
    </w:p>
    <w:p w:rsidR="00260283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Fig5 SNR of 1% BLER for long PUCCH</w:t>
      </w:r>
      <w:r w:rsidR="00564A3D">
        <w:rPr>
          <w:rFonts w:eastAsiaTheme="minorEastAsia" w:hint="eastAsia"/>
          <w:lang w:eastAsia="zh-CN"/>
        </w:rPr>
        <w:t xml:space="preserve"> of 14</w:t>
      </w:r>
      <w:r w:rsidR="005321BF">
        <w:rPr>
          <w:rFonts w:eastAsiaTheme="minorEastAsia" w:hint="eastAsia"/>
          <w:lang w:eastAsia="zh-CN"/>
        </w:rPr>
        <w:t xml:space="preserve"> </w:t>
      </w:r>
      <w:r w:rsidR="00564A3D"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 w:rsidR="00564A3D">
        <w:rPr>
          <w:rFonts w:eastAsiaTheme="minorEastAsia" w:hint="eastAsia"/>
          <w:lang w:eastAsia="zh-CN"/>
        </w:rPr>
        <w:t xml:space="preserve"> with 1000 and 3/120</w:t>
      </w:r>
      <w:r>
        <w:rPr>
          <w:rFonts w:eastAsiaTheme="minorEastAsia" w:hint="eastAsia"/>
          <w:lang w:eastAsia="zh-CN"/>
        </w:rPr>
        <w:t>km/h and 20/60/100bits</w:t>
      </w:r>
    </w:p>
    <w:p w:rsidR="00260283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35" name="图片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36" name="图片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F8" w:rsidRDefault="001854F8" w:rsidP="00260283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 xml:space="preserve">(a)               </w:t>
      </w:r>
      <w:r w:rsidR="00245AA7">
        <w:rPr>
          <w:rFonts w:eastAsiaTheme="minorEastAsia" w:hint="eastAsia"/>
          <w:sz w:val="18"/>
          <w:szCs w:val="18"/>
          <w:lang w:eastAsia="zh-CN"/>
        </w:rPr>
        <w:t xml:space="preserve">              </w:t>
      </w:r>
      <w:r w:rsidRPr="00E3402F">
        <w:rPr>
          <w:rFonts w:eastAsiaTheme="minorEastAsia" w:hint="eastAsia"/>
          <w:sz w:val="18"/>
          <w:szCs w:val="18"/>
          <w:lang w:eastAsia="zh-CN"/>
        </w:rPr>
        <w:t xml:space="preserve">                 </w:t>
      </w:r>
      <w:r w:rsidRPr="00E3402F">
        <w:rPr>
          <w:rFonts w:hint="eastAsia"/>
          <w:sz w:val="18"/>
          <w:szCs w:val="18"/>
          <w:lang w:eastAsia="zh-CN"/>
        </w:rPr>
        <w:t xml:space="preserve">(b)                  </w:t>
      </w:r>
    </w:p>
    <w:p w:rsidR="00260283" w:rsidRPr="00B75895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Fig6 SNR of 1% BLER for long PUCCH of 12</w:t>
      </w:r>
      <w:r w:rsidR="005321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1000</w:t>
      </w:r>
      <w:r w:rsidR="00564A3D">
        <w:rPr>
          <w:rFonts w:eastAsiaTheme="minorEastAsia" w:hint="eastAsia"/>
          <w:lang w:eastAsia="zh-CN"/>
        </w:rPr>
        <w:t>ns and 3/120</w:t>
      </w:r>
      <w:r>
        <w:rPr>
          <w:rFonts w:eastAsiaTheme="minorEastAsia" w:hint="eastAsia"/>
          <w:lang w:eastAsia="zh-CN"/>
        </w:rPr>
        <w:t>km/h and 20/60/100bits</w:t>
      </w:r>
    </w:p>
    <w:p w:rsidR="00260283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2"/>
            <wp:effectExtent l="0" t="0" r="0" b="0"/>
            <wp:docPr id="43" name="图片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43A4">
        <w:rPr>
          <w:rFonts w:eastAsiaTheme="minorEastAsia" w:hint="eastAsia"/>
          <w:noProof/>
        </w:rPr>
        <w:drawing>
          <wp:inline distT="0" distB="0" distL="0" distR="0">
            <wp:extent cx="2779200" cy="1872692"/>
            <wp:effectExtent l="0" t="0" r="0" b="0"/>
            <wp:docPr id="44" name="图片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F8" w:rsidRDefault="001854F8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 xml:space="preserve">(a)                </w:t>
      </w:r>
      <w:r w:rsidR="00245AA7">
        <w:rPr>
          <w:rFonts w:eastAsiaTheme="minorEastAsia" w:hint="eastAsia"/>
          <w:sz w:val="18"/>
          <w:szCs w:val="18"/>
          <w:lang w:eastAsia="zh-CN"/>
        </w:rPr>
        <w:t xml:space="preserve">               </w:t>
      </w:r>
      <w:r w:rsidRPr="00E3402F">
        <w:rPr>
          <w:rFonts w:eastAsiaTheme="minorEastAsia" w:hint="eastAsia"/>
          <w:sz w:val="18"/>
          <w:szCs w:val="18"/>
          <w:lang w:eastAsia="zh-CN"/>
        </w:rPr>
        <w:t xml:space="preserve">                </w:t>
      </w:r>
      <w:r w:rsidRPr="00E3402F">
        <w:rPr>
          <w:rFonts w:hint="eastAsia"/>
          <w:sz w:val="18"/>
          <w:szCs w:val="18"/>
          <w:lang w:eastAsia="zh-CN"/>
        </w:rPr>
        <w:t xml:space="preserve">(b) </w:t>
      </w:r>
    </w:p>
    <w:p w:rsidR="00260283" w:rsidRPr="00B75895" w:rsidRDefault="00260283" w:rsidP="00260283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Fig7 SNR of 1% BLER for long PUCCH of 10</w:t>
      </w:r>
      <w:r w:rsidR="005321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1000ns and 3/120km/h and 20/60/100 bits</w:t>
      </w:r>
    </w:p>
    <w:p w:rsidR="00260283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56" name="图片 5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57" name="图片 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F8" w:rsidRDefault="001854F8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 xml:space="preserve">(a)              </w:t>
      </w:r>
      <w:r w:rsidR="00245AA7">
        <w:rPr>
          <w:rFonts w:eastAsiaTheme="minorEastAsia" w:hint="eastAsia"/>
          <w:sz w:val="18"/>
          <w:szCs w:val="18"/>
          <w:lang w:eastAsia="zh-CN"/>
        </w:rPr>
        <w:t xml:space="preserve">              </w:t>
      </w:r>
      <w:r w:rsidRPr="00E3402F">
        <w:rPr>
          <w:rFonts w:eastAsiaTheme="minorEastAsia" w:hint="eastAsia"/>
          <w:sz w:val="18"/>
          <w:szCs w:val="18"/>
          <w:lang w:eastAsia="zh-CN"/>
        </w:rPr>
        <w:t xml:space="preserve">                  </w:t>
      </w:r>
      <w:r w:rsidRPr="00E3402F">
        <w:rPr>
          <w:rFonts w:hint="eastAsia"/>
          <w:sz w:val="18"/>
          <w:szCs w:val="18"/>
          <w:lang w:eastAsia="zh-CN"/>
        </w:rPr>
        <w:t xml:space="preserve">(b)                  </w:t>
      </w:r>
    </w:p>
    <w:p w:rsidR="00260283" w:rsidRPr="00D70D48" w:rsidRDefault="00260283" w:rsidP="00260283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Fig8 SNR of 1% BLER for long PUCCH of 8</w:t>
      </w:r>
      <w:r w:rsidR="005321BF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5321B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1000ns and 3/120km/h and 20/60bits</w:t>
      </w:r>
    </w:p>
    <w:p w:rsidR="00245AA7" w:rsidRDefault="00260283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76" name="图片 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77" name="图片 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Default="00245AA7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>(a)</w:t>
      </w:r>
      <w:r>
        <w:rPr>
          <w:rFonts w:eastAsiaTheme="minorEastAsia" w:hint="eastAsia"/>
          <w:sz w:val="18"/>
          <w:szCs w:val="18"/>
          <w:lang w:eastAsia="zh-CN"/>
        </w:rPr>
        <w:t xml:space="preserve">                                                    </w:t>
      </w:r>
      <w:r w:rsidRPr="00E3402F">
        <w:rPr>
          <w:rFonts w:hint="eastAsia"/>
          <w:sz w:val="18"/>
          <w:szCs w:val="18"/>
          <w:lang w:eastAsia="zh-CN"/>
        </w:rPr>
        <w:t>(b)</w:t>
      </w:r>
    </w:p>
    <w:p w:rsidR="00260283" w:rsidRDefault="00864D5E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23" name="图片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F8" w:rsidRPr="001854F8" w:rsidRDefault="001854F8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(c)</w:t>
      </w:r>
    </w:p>
    <w:p w:rsidR="00245AA7" w:rsidRDefault="00260283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Fig</w:t>
      </w:r>
      <w:r w:rsidR="00245AA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9 BLER for long PUCCH of 14</w:t>
      </w:r>
      <w:r w:rsidR="00286B7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286B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300ns and 3/120/500km/h and 20/60/100bits</w:t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64" name="图片 5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F67A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65" name="图片 5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Default="00245AA7" w:rsidP="00245AA7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>(a)</w:t>
      </w:r>
      <w:r>
        <w:rPr>
          <w:rFonts w:eastAsiaTheme="minorEastAsia" w:hint="eastAsia"/>
          <w:sz w:val="18"/>
          <w:szCs w:val="18"/>
          <w:lang w:eastAsia="zh-CN"/>
        </w:rPr>
        <w:t xml:space="preserve">                                                    </w:t>
      </w:r>
      <w:r w:rsidRPr="00E3402F">
        <w:rPr>
          <w:rFonts w:hint="eastAsia"/>
          <w:sz w:val="18"/>
          <w:szCs w:val="18"/>
          <w:lang w:eastAsia="zh-CN"/>
        </w:rPr>
        <w:t>(b)</w:t>
      </w:r>
    </w:p>
    <w:p w:rsidR="00260283" w:rsidRDefault="00260283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noProof/>
          <w:lang w:eastAsia="zh-CN"/>
        </w:rPr>
      </w:pPr>
      <w:r w:rsidRPr="0099767A">
        <w:rPr>
          <w:rFonts w:eastAsiaTheme="minorEastAsia" w:hint="eastAsia"/>
          <w:noProof/>
          <w:lang w:eastAsia="zh-CN"/>
        </w:rPr>
        <w:t xml:space="preserve"> </w:t>
      </w:r>
      <w:r w:rsidR="00864D5E"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25" name="图片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F8" w:rsidRPr="00D820EA" w:rsidRDefault="001854F8" w:rsidP="001854F8">
      <w:pPr>
        <w:pStyle w:val="ListParagraph"/>
        <w:spacing w:after="0"/>
        <w:ind w:left="357" w:firstLineChars="0" w:firstLine="0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(c)</w:t>
      </w:r>
    </w:p>
    <w:p w:rsidR="00260283" w:rsidRPr="002155D3" w:rsidRDefault="00260283" w:rsidP="00260283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Fig10 BLER for long PUCCH of 12</w:t>
      </w:r>
      <w:r w:rsidR="00286B7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286B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300ns and 3/120/500km/h and 20/60/100bits</w:t>
      </w:r>
    </w:p>
    <w:p w:rsidR="00245AA7" w:rsidRDefault="00260283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drawing>
          <wp:inline distT="0" distB="0" distL="0" distR="0">
            <wp:extent cx="2779200" cy="1872692"/>
            <wp:effectExtent l="0" t="0" r="0" b="0"/>
            <wp:docPr id="68" name="图片 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 w:hint="eastAsia"/>
          <w:noProof/>
        </w:rPr>
        <w:drawing>
          <wp:inline distT="0" distB="0" distL="0" distR="0">
            <wp:extent cx="2779200" cy="1872692"/>
            <wp:effectExtent l="0" t="0" r="0" b="0"/>
            <wp:docPr id="69" name="图片 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AA7" w:rsidRDefault="00245AA7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>(a)</w:t>
      </w:r>
      <w:r>
        <w:rPr>
          <w:rFonts w:eastAsiaTheme="minorEastAsia" w:hint="eastAsia"/>
          <w:sz w:val="18"/>
          <w:szCs w:val="18"/>
          <w:lang w:eastAsia="zh-CN"/>
        </w:rPr>
        <w:t xml:space="preserve">                                                    </w:t>
      </w:r>
      <w:r w:rsidRPr="00E3402F">
        <w:rPr>
          <w:rFonts w:hint="eastAsia"/>
          <w:sz w:val="18"/>
          <w:szCs w:val="18"/>
          <w:lang w:eastAsia="zh-CN"/>
        </w:rPr>
        <w:t>(b)</w:t>
      </w:r>
    </w:p>
    <w:p w:rsidR="00260283" w:rsidRDefault="00260283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w:lastRenderedPageBreak/>
        <w:drawing>
          <wp:inline distT="0" distB="0" distL="0" distR="0">
            <wp:extent cx="2779200" cy="1872691"/>
            <wp:effectExtent l="0" t="0" r="0" b="0"/>
            <wp:docPr id="70" name="图片 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83B" w:rsidRDefault="0091383B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sz w:val="18"/>
          <w:szCs w:val="18"/>
          <w:lang w:eastAsia="zh-CN"/>
        </w:rPr>
        <w:t>(c)</w:t>
      </w:r>
    </w:p>
    <w:p w:rsidR="00260283" w:rsidRDefault="00260283" w:rsidP="00260283">
      <w:pPr>
        <w:pStyle w:val="ListParagraph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Fig11 BLER for long PUCCH of 10</w:t>
      </w:r>
      <w:r w:rsidR="00286B7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286B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300ns and 3/120</w:t>
      </w:r>
      <w:r w:rsidR="0091383B" w:rsidRPr="0091383B">
        <w:rPr>
          <w:rFonts w:eastAsiaTheme="minorEastAsia" w:hint="eastAsia"/>
          <w:lang w:eastAsia="zh-CN"/>
        </w:rPr>
        <w:t xml:space="preserve"> </w:t>
      </w:r>
      <w:r w:rsidR="0091383B">
        <w:rPr>
          <w:rFonts w:eastAsiaTheme="minorEastAsia" w:hint="eastAsia"/>
          <w:lang w:eastAsia="zh-CN"/>
        </w:rPr>
        <w:t>km/h</w:t>
      </w:r>
      <w:r>
        <w:rPr>
          <w:rFonts w:eastAsiaTheme="minorEastAsia" w:hint="eastAsia"/>
          <w:lang w:eastAsia="zh-CN"/>
        </w:rPr>
        <w:t xml:space="preserve"> and 20/60/100bits</w:t>
      </w:r>
    </w:p>
    <w:p w:rsidR="00260283" w:rsidRDefault="00260283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9669FF"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74" name="图片 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69FF">
        <w:rPr>
          <w:rFonts w:eastAsiaTheme="minorEastAsia" w:hint="eastAsia"/>
          <w:noProof/>
        </w:rPr>
        <w:drawing>
          <wp:inline distT="0" distB="0" distL="0" distR="0">
            <wp:extent cx="2779200" cy="1872691"/>
            <wp:effectExtent l="0" t="0" r="0" b="0"/>
            <wp:docPr id="75" name="图片 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9200" cy="1872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383B" w:rsidRDefault="0091383B" w:rsidP="0091383B">
      <w:pPr>
        <w:pStyle w:val="ListParagraph"/>
        <w:spacing w:after="0"/>
        <w:ind w:left="357" w:firstLineChars="0" w:firstLine="0"/>
        <w:jc w:val="center"/>
        <w:rPr>
          <w:rFonts w:eastAsiaTheme="minorEastAsia"/>
          <w:lang w:eastAsia="zh-CN"/>
        </w:rPr>
      </w:pPr>
      <w:r w:rsidRPr="00E3402F">
        <w:rPr>
          <w:rFonts w:eastAsiaTheme="minorEastAsia" w:hint="eastAsia"/>
          <w:sz w:val="18"/>
          <w:szCs w:val="18"/>
          <w:lang w:eastAsia="zh-CN"/>
        </w:rPr>
        <w:t xml:space="preserve">(a)               </w:t>
      </w:r>
      <w:r w:rsidR="00245AA7">
        <w:rPr>
          <w:rFonts w:eastAsiaTheme="minorEastAsia" w:hint="eastAsia"/>
          <w:sz w:val="18"/>
          <w:szCs w:val="18"/>
          <w:lang w:eastAsia="zh-CN"/>
        </w:rPr>
        <w:t xml:space="preserve">               </w:t>
      </w:r>
      <w:r w:rsidRPr="00E3402F">
        <w:rPr>
          <w:rFonts w:eastAsiaTheme="minorEastAsia" w:hint="eastAsia"/>
          <w:sz w:val="18"/>
          <w:szCs w:val="18"/>
          <w:lang w:eastAsia="zh-CN"/>
        </w:rPr>
        <w:t xml:space="preserve">              </w:t>
      </w:r>
      <w:r w:rsidRPr="00E3402F">
        <w:rPr>
          <w:rFonts w:hint="eastAsia"/>
          <w:sz w:val="18"/>
          <w:szCs w:val="18"/>
          <w:lang w:eastAsia="zh-CN"/>
        </w:rPr>
        <w:t xml:space="preserve">(b)         </w:t>
      </w:r>
      <w:r>
        <w:rPr>
          <w:rFonts w:eastAsiaTheme="minorEastAsia" w:hint="eastAsia"/>
          <w:sz w:val="18"/>
          <w:szCs w:val="18"/>
          <w:lang w:eastAsia="zh-CN"/>
        </w:rPr>
        <w:t xml:space="preserve">          </w:t>
      </w:r>
      <w:r w:rsidRPr="00E3402F">
        <w:rPr>
          <w:rFonts w:hint="eastAsia"/>
          <w:sz w:val="18"/>
          <w:szCs w:val="18"/>
          <w:lang w:eastAsia="zh-CN"/>
        </w:rPr>
        <w:t xml:space="preserve">         </w:t>
      </w:r>
    </w:p>
    <w:p w:rsidR="00437A02" w:rsidRPr="00260283" w:rsidRDefault="00260283" w:rsidP="00FF56BC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Fig12 BLER for long PUCCH of 8</w:t>
      </w:r>
      <w:r w:rsidR="00286B79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OS</w:t>
      </w:r>
      <w:r w:rsidR="00286B79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with 300ns and 3/120</w:t>
      </w:r>
      <w:r w:rsidR="0091383B">
        <w:rPr>
          <w:rFonts w:eastAsiaTheme="minorEastAsia" w:hint="eastAsia"/>
          <w:lang w:eastAsia="zh-CN"/>
        </w:rPr>
        <w:t>km/h</w:t>
      </w:r>
      <w:r>
        <w:rPr>
          <w:rFonts w:eastAsiaTheme="minorEastAsia" w:hint="eastAsia"/>
          <w:lang w:eastAsia="zh-CN"/>
        </w:rPr>
        <w:t xml:space="preserve"> and 20/60bits</w:t>
      </w:r>
    </w:p>
    <w:sectPr w:rsidR="00437A02" w:rsidRPr="00260283" w:rsidSect="00437A02">
      <w:footerReference w:type="default" r:id="rId36"/>
      <w:pgSz w:w="12240" w:h="15840"/>
      <w:pgMar w:top="1440" w:right="1467" w:bottom="1440" w:left="1418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2248" w:rsidRDefault="00322248" w:rsidP="00437A02">
      <w:pPr>
        <w:spacing w:after="0"/>
      </w:pPr>
      <w:r>
        <w:separator/>
      </w:r>
    </w:p>
  </w:endnote>
  <w:endnote w:type="continuationSeparator" w:id="0">
    <w:p w:rsidR="00322248" w:rsidRDefault="00322248" w:rsidP="00437A0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A02" w:rsidRDefault="00346AFF">
    <w:pPr>
      <w:pStyle w:val="Footer"/>
      <w:jc w:val="center"/>
    </w:pPr>
    <w:r>
      <w:fldChar w:fldCharType="begin"/>
    </w:r>
    <w:r w:rsidR="004F34B6">
      <w:instrText xml:space="preserve"> PAGE   \* MERGEFORMAT </w:instrText>
    </w:r>
    <w:r>
      <w:fldChar w:fldCharType="separate"/>
    </w:r>
    <w:r w:rsidR="00757F5F">
      <w:rPr>
        <w:noProof/>
      </w:rPr>
      <w:t>6</w:t>
    </w:r>
    <w:r>
      <w:fldChar w:fldCharType="end"/>
    </w:r>
  </w:p>
  <w:p w:rsidR="00437A02" w:rsidRDefault="00437A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2248" w:rsidRDefault="00322248" w:rsidP="00437A02">
      <w:pPr>
        <w:spacing w:after="0"/>
      </w:pPr>
      <w:r>
        <w:separator/>
      </w:r>
    </w:p>
  </w:footnote>
  <w:footnote w:type="continuationSeparator" w:id="0">
    <w:p w:rsidR="00322248" w:rsidRDefault="00322248" w:rsidP="00437A0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6B74D0D"/>
    <w:multiLevelType w:val="multilevel"/>
    <w:tmpl w:val="06B74D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2960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2960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E2847FB"/>
    <w:multiLevelType w:val="multilevel"/>
    <w:tmpl w:val="0E2847F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306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306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D6441D"/>
    <w:multiLevelType w:val="hybridMultilevel"/>
    <w:tmpl w:val="5ECACB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D370652"/>
    <w:multiLevelType w:val="multilevel"/>
    <w:tmpl w:val="1D37065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4"/>
      <w:numFmt w:val="bullet"/>
      <w:lvlText w:val="-"/>
      <w:lvlJc w:val="left"/>
      <w:pPr>
        <w:ind w:left="2040" w:hanging="360"/>
      </w:pPr>
      <w:rPr>
        <w:rFonts w:ascii="Times New Roman" w:eastAsiaTheme="minorEastAsia" w:hAnsi="Times New Roman" w:cs="Times New Roman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0F65AE5"/>
    <w:multiLevelType w:val="multilevel"/>
    <w:tmpl w:val="70F65AE5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E432EE3"/>
    <w:multiLevelType w:val="hybridMultilevel"/>
    <w:tmpl w:val="E8849CDC"/>
    <w:lvl w:ilvl="0" w:tplc="041D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583"/>
    <w:rsid w:val="00005AA3"/>
    <w:rsid w:val="00023522"/>
    <w:rsid w:val="00030845"/>
    <w:rsid w:val="000324DE"/>
    <w:rsid w:val="00032A98"/>
    <w:rsid w:val="00036324"/>
    <w:rsid w:val="000441E8"/>
    <w:rsid w:val="000458E4"/>
    <w:rsid w:val="0005437A"/>
    <w:rsid w:val="000551DE"/>
    <w:rsid w:val="00061EED"/>
    <w:rsid w:val="0006242C"/>
    <w:rsid w:val="00065317"/>
    <w:rsid w:val="00067B8C"/>
    <w:rsid w:val="0007113D"/>
    <w:rsid w:val="00084569"/>
    <w:rsid w:val="0008588C"/>
    <w:rsid w:val="000867D4"/>
    <w:rsid w:val="000B3631"/>
    <w:rsid w:val="000C0961"/>
    <w:rsid w:val="000C14E1"/>
    <w:rsid w:val="000D43B8"/>
    <w:rsid w:val="000D7101"/>
    <w:rsid w:val="000E21DB"/>
    <w:rsid w:val="000E781A"/>
    <w:rsid w:val="000E7909"/>
    <w:rsid w:val="000F4EA5"/>
    <w:rsid w:val="000F4F08"/>
    <w:rsid w:val="0011610D"/>
    <w:rsid w:val="0012132B"/>
    <w:rsid w:val="001279E2"/>
    <w:rsid w:val="001345CC"/>
    <w:rsid w:val="00145A79"/>
    <w:rsid w:val="00162510"/>
    <w:rsid w:val="00170829"/>
    <w:rsid w:val="00183D21"/>
    <w:rsid w:val="00184982"/>
    <w:rsid w:val="001854F8"/>
    <w:rsid w:val="00193779"/>
    <w:rsid w:val="0019460E"/>
    <w:rsid w:val="001961B8"/>
    <w:rsid w:val="00197E15"/>
    <w:rsid w:val="001A2F1B"/>
    <w:rsid w:val="001A517C"/>
    <w:rsid w:val="001C73E7"/>
    <w:rsid w:val="001C7440"/>
    <w:rsid w:val="001D5042"/>
    <w:rsid w:val="001E000A"/>
    <w:rsid w:val="001F2241"/>
    <w:rsid w:val="001F47E5"/>
    <w:rsid w:val="001F7640"/>
    <w:rsid w:val="002012EC"/>
    <w:rsid w:val="00213784"/>
    <w:rsid w:val="00213F67"/>
    <w:rsid w:val="00214B2E"/>
    <w:rsid w:val="00215BF5"/>
    <w:rsid w:val="002238B2"/>
    <w:rsid w:val="00227D89"/>
    <w:rsid w:val="00234E93"/>
    <w:rsid w:val="002379BB"/>
    <w:rsid w:val="00240C43"/>
    <w:rsid w:val="00242AEE"/>
    <w:rsid w:val="0024420A"/>
    <w:rsid w:val="00245AA7"/>
    <w:rsid w:val="00257FCD"/>
    <w:rsid w:val="00260283"/>
    <w:rsid w:val="00262A3D"/>
    <w:rsid w:val="00272290"/>
    <w:rsid w:val="00274047"/>
    <w:rsid w:val="00284315"/>
    <w:rsid w:val="00284375"/>
    <w:rsid w:val="002867F9"/>
    <w:rsid w:val="002868A6"/>
    <w:rsid w:val="00286B79"/>
    <w:rsid w:val="00291119"/>
    <w:rsid w:val="0029634C"/>
    <w:rsid w:val="00297778"/>
    <w:rsid w:val="00297C29"/>
    <w:rsid w:val="002A105E"/>
    <w:rsid w:val="002B6138"/>
    <w:rsid w:val="002C3504"/>
    <w:rsid w:val="002C7924"/>
    <w:rsid w:val="002D24E5"/>
    <w:rsid w:val="002D257E"/>
    <w:rsid w:val="002D3D84"/>
    <w:rsid w:val="002E0043"/>
    <w:rsid w:val="002E3EE7"/>
    <w:rsid w:val="002E6DC4"/>
    <w:rsid w:val="002F3AEC"/>
    <w:rsid w:val="00303939"/>
    <w:rsid w:val="003053B8"/>
    <w:rsid w:val="00307429"/>
    <w:rsid w:val="00314872"/>
    <w:rsid w:val="003207B3"/>
    <w:rsid w:val="00320977"/>
    <w:rsid w:val="00322248"/>
    <w:rsid w:val="0033524E"/>
    <w:rsid w:val="0034644C"/>
    <w:rsid w:val="00346AFF"/>
    <w:rsid w:val="0034711A"/>
    <w:rsid w:val="0036406B"/>
    <w:rsid w:val="00365537"/>
    <w:rsid w:val="00367D6E"/>
    <w:rsid w:val="0038443E"/>
    <w:rsid w:val="00397C19"/>
    <w:rsid w:val="003B23BA"/>
    <w:rsid w:val="003B74A7"/>
    <w:rsid w:val="003C3CCA"/>
    <w:rsid w:val="003D1692"/>
    <w:rsid w:val="003D1CCD"/>
    <w:rsid w:val="003D2EC1"/>
    <w:rsid w:val="003D77AB"/>
    <w:rsid w:val="003E2522"/>
    <w:rsid w:val="003F4B61"/>
    <w:rsid w:val="003F5975"/>
    <w:rsid w:val="003F690E"/>
    <w:rsid w:val="00401026"/>
    <w:rsid w:val="00413FD2"/>
    <w:rsid w:val="00414840"/>
    <w:rsid w:val="0041712B"/>
    <w:rsid w:val="00420D43"/>
    <w:rsid w:val="00423378"/>
    <w:rsid w:val="00437A02"/>
    <w:rsid w:val="0044285B"/>
    <w:rsid w:val="00451973"/>
    <w:rsid w:val="00454F5E"/>
    <w:rsid w:val="00465847"/>
    <w:rsid w:val="00486E1E"/>
    <w:rsid w:val="0049702F"/>
    <w:rsid w:val="004B0559"/>
    <w:rsid w:val="004B1A82"/>
    <w:rsid w:val="004B5124"/>
    <w:rsid w:val="004E559A"/>
    <w:rsid w:val="004F34B6"/>
    <w:rsid w:val="00501D96"/>
    <w:rsid w:val="00511228"/>
    <w:rsid w:val="00517BF6"/>
    <w:rsid w:val="00521581"/>
    <w:rsid w:val="00530C47"/>
    <w:rsid w:val="005321BF"/>
    <w:rsid w:val="005365C9"/>
    <w:rsid w:val="005450D9"/>
    <w:rsid w:val="005532BD"/>
    <w:rsid w:val="00564A3D"/>
    <w:rsid w:val="00565A9F"/>
    <w:rsid w:val="00571775"/>
    <w:rsid w:val="00572BB4"/>
    <w:rsid w:val="00574CF4"/>
    <w:rsid w:val="005829C9"/>
    <w:rsid w:val="00587231"/>
    <w:rsid w:val="00590F5C"/>
    <w:rsid w:val="005936AE"/>
    <w:rsid w:val="00595428"/>
    <w:rsid w:val="005976BD"/>
    <w:rsid w:val="005977D0"/>
    <w:rsid w:val="005979EE"/>
    <w:rsid w:val="005A3C52"/>
    <w:rsid w:val="005A7912"/>
    <w:rsid w:val="005B12C3"/>
    <w:rsid w:val="005B4026"/>
    <w:rsid w:val="005B4CC8"/>
    <w:rsid w:val="005B54D8"/>
    <w:rsid w:val="005D5823"/>
    <w:rsid w:val="005E1329"/>
    <w:rsid w:val="005E5DD5"/>
    <w:rsid w:val="005E6AEC"/>
    <w:rsid w:val="005F3BB4"/>
    <w:rsid w:val="005F5EA1"/>
    <w:rsid w:val="005F6515"/>
    <w:rsid w:val="00600781"/>
    <w:rsid w:val="006023E6"/>
    <w:rsid w:val="006031C1"/>
    <w:rsid w:val="00603EC4"/>
    <w:rsid w:val="00605055"/>
    <w:rsid w:val="006116C2"/>
    <w:rsid w:val="00613903"/>
    <w:rsid w:val="006177F7"/>
    <w:rsid w:val="006407CC"/>
    <w:rsid w:val="006422A0"/>
    <w:rsid w:val="006578AB"/>
    <w:rsid w:val="00666722"/>
    <w:rsid w:val="00666971"/>
    <w:rsid w:val="00675BED"/>
    <w:rsid w:val="00676BBD"/>
    <w:rsid w:val="0067767E"/>
    <w:rsid w:val="00684A25"/>
    <w:rsid w:val="00685417"/>
    <w:rsid w:val="00686FB8"/>
    <w:rsid w:val="00687B34"/>
    <w:rsid w:val="00692719"/>
    <w:rsid w:val="00693017"/>
    <w:rsid w:val="006A3D55"/>
    <w:rsid w:val="006B7ABF"/>
    <w:rsid w:val="006C34C6"/>
    <w:rsid w:val="006C5F7D"/>
    <w:rsid w:val="006D11EE"/>
    <w:rsid w:val="006E0094"/>
    <w:rsid w:val="006E34A1"/>
    <w:rsid w:val="006E6A36"/>
    <w:rsid w:val="006F52B0"/>
    <w:rsid w:val="006F5DD0"/>
    <w:rsid w:val="00704ABC"/>
    <w:rsid w:val="0070590A"/>
    <w:rsid w:val="00714292"/>
    <w:rsid w:val="00715E2B"/>
    <w:rsid w:val="007353D5"/>
    <w:rsid w:val="007364A4"/>
    <w:rsid w:val="0074607E"/>
    <w:rsid w:val="00746BF2"/>
    <w:rsid w:val="00747284"/>
    <w:rsid w:val="00752605"/>
    <w:rsid w:val="00757C94"/>
    <w:rsid w:val="00757F5F"/>
    <w:rsid w:val="007602C2"/>
    <w:rsid w:val="0076169E"/>
    <w:rsid w:val="00771705"/>
    <w:rsid w:val="007809BC"/>
    <w:rsid w:val="00781566"/>
    <w:rsid w:val="00784630"/>
    <w:rsid w:val="00791B70"/>
    <w:rsid w:val="0079229B"/>
    <w:rsid w:val="007936B4"/>
    <w:rsid w:val="0079645C"/>
    <w:rsid w:val="007A2BBE"/>
    <w:rsid w:val="007A4583"/>
    <w:rsid w:val="007B0E04"/>
    <w:rsid w:val="007C6657"/>
    <w:rsid w:val="007C799E"/>
    <w:rsid w:val="007C7BB1"/>
    <w:rsid w:val="007C7EE6"/>
    <w:rsid w:val="007D1D92"/>
    <w:rsid w:val="007D6405"/>
    <w:rsid w:val="007D6E7F"/>
    <w:rsid w:val="007D7135"/>
    <w:rsid w:val="007E3A52"/>
    <w:rsid w:val="007E54E3"/>
    <w:rsid w:val="007E6DDA"/>
    <w:rsid w:val="007F0E93"/>
    <w:rsid w:val="007F1087"/>
    <w:rsid w:val="007F308C"/>
    <w:rsid w:val="008006D2"/>
    <w:rsid w:val="00805314"/>
    <w:rsid w:val="00805F43"/>
    <w:rsid w:val="00820BEB"/>
    <w:rsid w:val="00831B97"/>
    <w:rsid w:val="00841DD5"/>
    <w:rsid w:val="00850C14"/>
    <w:rsid w:val="00852640"/>
    <w:rsid w:val="0086076C"/>
    <w:rsid w:val="00864A94"/>
    <w:rsid w:val="00864D5E"/>
    <w:rsid w:val="00866F42"/>
    <w:rsid w:val="00870ADC"/>
    <w:rsid w:val="00872DC3"/>
    <w:rsid w:val="0088101C"/>
    <w:rsid w:val="008826C3"/>
    <w:rsid w:val="008855B7"/>
    <w:rsid w:val="00887B21"/>
    <w:rsid w:val="008A4CC9"/>
    <w:rsid w:val="008A6B1F"/>
    <w:rsid w:val="008B34F4"/>
    <w:rsid w:val="008B6095"/>
    <w:rsid w:val="008B6FAC"/>
    <w:rsid w:val="008C270E"/>
    <w:rsid w:val="008C6F24"/>
    <w:rsid w:val="008D05F8"/>
    <w:rsid w:val="008D6121"/>
    <w:rsid w:val="0090076C"/>
    <w:rsid w:val="00906CC4"/>
    <w:rsid w:val="0091383B"/>
    <w:rsid w:val="00927777"/>
    <w:rsid w:val="009464B6"/>
    <w:rsid w:val="00951237"/>
    <w:rsid w:val="009525BB"/>
    <w:rsid w:val="0097105D"/>
    <w:rsid w:val="00977A8A"/>
    <w:rsid w:val="009947A8"/>
    <w:rsid w:val="00994947"/>
    <w:rsid w:val="009A1F58"/>
    <w:rsid w:val="009A284F"/>
    <w:rsid w:val="009A2C59"/>
    <w:rsid w:val="009A3C0A"/>
    <w:rsid w:val="009A6586"/>
    <w:rsid w:val="009B1973"/>
    <w:rsid w:val="009B3DF6"/>
    <w:rsid w:val="009B6922"/>
    <w:rsid w:val="009B7D80"/>
    <w:rsid w:val="009C1FB6"/>
    <w:rsid w:val="009C2546"/>
    <w:rsid w:val="009D1E5A"/>
    <w:rsid w:val="009E629D"/>
    <w:rsid w:val="009E6DCB"/>
    <w:rsid w:val="009F1BEE"/>
    <w:rsid w:val="00A00B90"/>
    <w:rsid w:val="00A023EB"/>
    <w:rsid w:val="00A116DE"/>
    <w:rsid w:val="00A21774"/>
    <w:rsid w:val="00A42B4A"/>
    <w:rsid w:val="00A544F5"/>
    <w:rsid w:val="00A56A72"/>
    <w:rsid w:val="00A574F9"/>
    <w:rsid w:val="00A65C92"/>
    <w:rsid w:val="00A66436"/>
    <w:rsid w:val="00A66BBF"/>
    <w:rsid w:val="00A748EB"/>
    <w:rsid w:val="00A80A25"/>
    <w:rsid w:val="00A9089D"/>
    <w:rsid w:val="00A91E37"/>
    <w:rsid w:val="00A92DF7"/>
    <w:rsid w:val="00A9421B"/>
    <w:rsid w:val="00A96A1F"/>
    <w:rsid w:val="00AA0133"/>
    <w:rsid w:val="00AA398A"/>
    <w:rsid w:val="00AA7595"/>
    <w:rsid w:val="00AB17E4"/>
    <w:rsid w:val="00AB384A"/>
    <w:rsid w:val="00AB3AAA"/>
    <w:rsid w:val="00AB42EE"/>
    <w:rsid w:val="00AB4629"/>
    <w:rsid w:val="00AC4540"/>
    <w:rsid w:val="00AC6226"/>
    <w:rsid w:val="00AD10D4"/>
    <w:rsid w:val="00AD32B2"/>
    <w:rsid w:val="00AF24BE"/>
    <w:rsid w:val="00AF4BA4"/>
    <w:rsid w:val="00AF5A0B"/>
    <w:rsid w:val="00B14F4E"/>
    <w:rsid w:val="00B24C9E"/>
    <w:rsid w:val="00B30808"/>
    <w:rsid w:val="00B41F0F"/>
    <w:rsid w:val="00B4480A"/>
    <w:rsid w:val="00B52E89"/>
    <w:rsid w:val="00B72B23"/>
    <w:rsid w:val="00B763CD"/>
    <w:rsid w:val="00B766C2"/>
    <w:rsid w:val="00B8212A"/>
    <w:rsid w:val="00B85DB0"/>
    <w:rsid w:val="00B86C52"/>
    <w:rsid w:val="00B91D51"/>
    <w:rsid w:val="00B932CE"/>
    <w:rsid w:val="00BA13E2"/>
    <w:rsid w:val="00BA3265"/>
    <w:rsid w:val="00BB5B72"/>
    <w:rsid w:val="00BC54B2"/>
    <w:rsid w:val="00BD29F3"/>
    <w:rsid w:val="00BD388C"/>
    <w:rsid w:val="00BD5501"/>
    <w:rsid w:val="00BD6B16"/>
    <w:rsid w:val="00BD6D22"/>
    <w:rsid w:val="00BE7791"/>
    <w:rsid w:val="00BF00E0"/>
    <w:rsid w:val="00BF064F"/>
    <w:rsid w:val="00BF18D8"/>
    <w:rsid w:val="00BF7686"/>
    <w:rsid w:val="00C11F57"/>
    <w:rsid w:val="00C20F8C"/>
    <w:rsid w:val="00C22A05"/>
    <w:rsid w:val="00C23173"/>
    <w:rsid w:val="00C31CC1"/>
    <w:rsid w:val="00C340BC"/>
    <w:rsid w:val="00C429D0"/>
    <w:rsid w:val="00C44447"/>
    <w:rsid w:val="00C449CD"/>
    <w:rsid w:val="00C53D5A"/>
    <w:rsid w:val="00C6173F"/>
    <w:rsid w:val="00C619DC"/>
    <w:rsid w:val="00C7019B"/>
    <w:rsid w:val="00C80337"/>
    <w:rsid w:val="00C807C2"/>
    <w:rsid w:val="00C9319E"/>
    <w:rsid w:val="00CA7A76"/>
    <w:rsid w:val="00CB2030"/>
    <w:rsid w:val="00CC1DDD"/>
    <w:rsid w:val="00CD22E1"/>
    <w:rsid w:val="00CD43B6"/>
    <w:rsid w:val="00CD5178"/>
    <w:rsid w:val="00CE1E81"/>
    <w:rsid w:val="00CE2E29"/>
    <w:rsid w:val="00CE3DE2"/>
    <w:rsid w:val="00CE564F"/>
    <w:rsid w:val="00CE594B"/>
    <w:rsid w:val="00CF1BA2"/>
    <w:rsid w:val="00D02D68"/>
    <w:rsid w:val="00D03E22"/>
    <w:rsid w:val="00D04221"/>
    <w:rsid w:val="00D11406"/>
    <w:rsid w:val="00D120E9"/>
    <w:rsid w:val="00D25035"/>
    <w:rsid w:val="00D277E0"/>
    <w:rsid w:val="00D3165B"/>
    <w:rsid w:val="00D34C78"/>
    <w:rsid w:val="00D41936"/>
    <w:rsid w:val="00D52212"/>
    <w:rsid w:val="00D6013A"/>
    <w:rsid w:val="00D62236"/>
    <w:rsid w:val="00D63E16"/>
    <w:rsid w:val="00D664C9"/>
    <w:rsid w:val="00D73871"/>
    <w:rsid w:val="00D77707"/>
    <w:rsid w:val="00D80E26"/>
    <w:rsid w:val="00D87D6D"/>
    <w:rsid w:val="00D931BD"/>
    <w:rsid w:val="00DA66FF"/>
    <w:rsid w:val="00DC2ADD"/>
    <w:rsid w:val="00DC5B82"/>
    <w:rsid w:val="00DD2BFE"/>
    <w:rsid w:val="00DE58B4"/>
    <w:rsid w:val="00DE6659"/>
    <w:rsid w:val="00DF1C58"/>
    <w:rsid w:val="00DF20C3"/>
    <w:rsid w:val="00DF3062"/>
    <w:rsid w:val="00E0113F"/>
    <w:rsid w:val="00E02FA5"/>
    <w:rsid w:val="00E05602"/>
    <w:rsid w:val="00E06BE2"/>
    <w:rsid w:val="00E1155A"/>
    <w:rsid w:val="00E11E3F"/>
    <w:rsid w:val="00E16021"/>
    <w:rsid w:val="00E23DDF"/>
    <w:rsid w:val="00E30B33"/>
    <w:rsid w:val="00E321F8"/>
    <w:rsid w:val="00E3402F"/>
    <w:rsid w:val="00E36D74"/>
    <w:rsid w:val="00E4289A"/>
    <w:rsid w:val="00E546D1"/>
    <w:rsid w:val="00E5663C"/>
    <w:rsid w:val="00E63FB7"/>
    <w:rsid w:val="00E641CD"/>
    <w:rsid w:val="00E64C23"/>
    <w:rsid w:val="00E66DF8"/>
    <w:rsid w:val="00E80315"/>
    <w:rsid w:val="00E82998"/>
    <w:rsid w:val="00E83D2E"/>
    <w:rsid w:val="00E92E04"/>
    <w:rsid w:val="00E95097"/>
    <w:rsid w:val="00E96D32"/>
    <w:rsid w:val="00EA385F"/>
    <w:rsid w:val="00EA6C1F"/>
    <w:rsid w:val="00EB1C7A"/>
    <w:rsid w:val="00EB3325"/>
    <w:rsid w:val="00EB7AB1"/>
    <w:rsid w:val="00EC3A65"/>
    <w:rsid w:val="00ED23FC"/>
    <w:rsid w:val="00ED2F2B"/>
    <w:rsid w:val="00ED3657"/>
    <w:rsid w:val="00ED62A0"/>
    <w:rsid w:val="00EE4A52"/>
    <w:rsid w:val="00EE59E3"/>
    <w:rsid w:val="00EE6E10"/>
    <w:rsid w:val="00EF141A"/>
    <w:rsid w:val="00F02C99"/>
    <w:rsid w:val="00F07F89"/>
    <w:rsid w:val="00F11BE9"/>
    <w:rsid w:val="00F21AD8"/>
    <w:rsid w:val="00F223F8"/>
    <w:rsid w:val="00F2606D"/>
    <w:rsid w:val="00F32664"/>
    <w:rsid w:val="00F354CD"/>
    <w:rsid w:val="00F436C8"/>
    <w:rsid w:val="00F448A7"/>
    <w:rsid w:val="00F45D96"/>
    <w:rsid w:val="00F50FEA"/>
    <w:rsid w:val="00F525C3"/>
    <w:rsid w:val="00F5669F"/>
    <w:rsid w:val="00F57B85"/>
    <w:rsid w:val="00F6007C"/>
    <w:rsid w:val="00F67E72"/>
    <w:rsid w:val="00F67F49"/>
    <w:rsid w:val="00F72B05"/>
    <w:rsid w:val="00F73CE0"/>
    <w:rsid w:val="00F81627"/>
    <w:rsid w:val="00F81848"/>
    <w:rsid w:val="00F92613"/>
    <w:rsid w:val="00F93844"/>
    <w:rsid w:val="00F96D42"/>
    <w:rsid w:val="00FA0919"/>
    <w:rsid w:val="00FA48C4"/>
    <w:rsid w:val="00FB2961"/>
    <w:rsid w:val="00FB29EE"/>
    <w:rsid w:val="00FD0245"/>
    <w:rsid w:val="00FD512B"/>
    <w:rsid w:val="00FF4D27"/>
    <w:rsid w:val="00FF56BC"/>
    <w:rsid w:val="00FF5B3F"/>
    <w:rsid w:val="00FF5F31"/>
    <w:rsid w:val="05C64CCB"/>
    <w:rsid w:val="176B1608"/>
    <w:rsid w:val="1F7A1BED"/>
    <w:rsid w:val="4EE014B6"/>
    <w:rsid w:val="6B5A2A4D"/>
    <w:rsid w:val="719F641C"/>
    <w:rsid w:val="7BAC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A02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Heading1">
    <w:name w:val="heading 1"/>
    <w:next w:val="Normal"/>
    <w:link w:val="Heading1Char"/>
    <w:qFormat/>
    <w:rsid w:val="00437A02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437A02"/>
    <w:pPr>
      <w:keepNext/>
      <w:numPr>
        <w:ilvl w:val="1"/>
        <w:numId w:val="1"/>
      </w:numPr>
      <w:spacing w:before="240" w:after="24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qFormat/>
    <w:rsid w:val="00437A0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unhideWhenUsed/>
    <w:rsid w:val="00437A02"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37A02"/>
    <w:pPr>
      <w:jc w:val="left"/>
    </w:pPr>
  </w:style>
  <w:style w:type="paragraph" w:styleId="BalloonText">
    <w:name w:val="Balloon Text"/>
    <w:basedOn w:val="Normal"/>
    <w:link w:val="BalloonTextChar"/>
    <w:uiPriority w:val="99"/>
    <w:unhideWhenUsed/>
    <w:rsid w:val="00437A02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37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37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rsid w:val="00437A0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37A02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7A02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437A02"/>
    <w:rPr>
      <w:rFonts w:ascii="Arial" w:eastAsia="Times New Roman" w:hAnsi="Arial" w:cs="Times New Roman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37A02"/>
    <w:rPr>
      <w:rFonts w:ascii="Arial" w:eastAsia="宋体" w:hAnsi="Arial" w:cs="Arial"/>
      <w:bCs/>
      <w:i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437A02"/>
    <w:rPr>
      <w:rFonts w:ascii="Times New Roman" w:eastAsia="Times New Roman" w:hAnsi="Times New Roman" w:cs="Arial"/>
      <w:b/>
      <w:bCs/>
      <w:kern w:val="0"/>
      <w:sz w:val="24"/>
      <w:szCs w:val="26"/>
      <w:lang w:val="en-GB" w:eastAsia="en-US"/>
    </w:rPr>
  </w:style>
  <w:style w:type="paragraph" w:customStyle="1" w:styleId="CRCoverPage">
    <w:name w:val="CR Cover Page"/>
    <w:rsid w:val="00437A02"/>
    <w:pPr>
      <w:spacing w:after="120"/>
    </w:pPr>
    <w:rPr>
      <w:rFonts w:ascii="Arial" w:eastAsia="MS Mincho" w:hAnsi="Arial" w:cs="Times New Roman"/>
      <w:lang w:val="en-GB" w:eastAsia="en-US"/>
    </w:rPr>
  </w:style>
  <w:style w:type="character" w:customStyle="1" w:styleId="shorttext">
    <w:name w:val="short_text"/>
    <w:basedOn w:val="DefaultParagraphFont"/>
    <w:rsid w:val="00437A02"/>
  </w:style>
  <w:style w:type="paragraph" w:customStyle="1" w:styleId="1">
    <w:name w:val="列出段落1"/>
    <w:basedOn w:val="Normal"/>
    <w:link w:val="a"/>
    <w:uiPriority w:val="34"/>
    <w:qFormat/>
    <w:rsid w:val="00437A02"/>
    <w:pPr>
      <w:overflowPunct/>
      <w:autoSpaceDE/>
      <w:autoSpaceDN/>
      <w:adjustRightInd/>
      <w:spacing w:after="0"/>
      <w:ind w:leftChars="400" w:left="840"/>
      <w:jc w:val="left"/>
      <w:textAlignment w:val="auto"/>
    </w:pPr>
    <w:rPr>
      <w:rFonts w:eastAsia="MS Gothic"/>
      <w:sz w:val="24"/>
      <w:lang w:eastAsia="ja-JP"/>
    </w:rPr>
  </w:style>
  <w:style w:type="character" w:customStyle="1" w:styleId="a">
    <w:name w:val="リスト段落 (文字)"/>
    <w:link w:val="1"/>
    <w:uiPriority w:val="34"/>
    <w:qFormat/>
    <w:locked/>
    <w:rsid w:val="00437A02"/>
    <w:rPr>
      <w:rFonts w:ascii="Times New Roman" w:eastAsia="MS Gothic" w:hAnsi="Times New Roman" w:cs="Times New Roman"/>
      <w:kern w:val="0"/>
      <w:sz w:val="24"/>
      <w:szCs w:val="20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37A02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A02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2">
    <w:name w:val="列出段落2"/>
    <w:basedOn w:val="Normal"/>
    <w:link w:val="Char"/>
    <w:uiPriority w:val="99"/>
    <w:qFormat/>
    <w:rsid w:val="00437A02"/>
    <w:pPr>
      <w:ind w:left="720"/>
      <w:contextualSpacing/>
      <w:jc w:val="left"/>
    </w:pPr>
    <w:rPr>
      <w:rFonts w:eastAsia="宋体"/>
      <w:sz w:val="20"/>
      <w:lang w:eastAsia="ja-JP"/>
    </w:rPr>
  </w:style>
  <w:style w:type="character" w:customStyle="1" w:styleId="Char">
    <w:name w:val="列出段落 Char"/>
    <w:link w:val="2"/>
    <w:uiPriority w:val="99"/>
    <w:locked/>
    <w:rsid w:val="00437A0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37A0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94B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594B"/>
    <w:rPr>
      <w:rFonts w:ascii="Times New Roman" w:eastAsia="Times New Roman" w:hAnsi="Times New Roman" w:cs="Times New Roman"/>
      <w:sz w:val="22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E594B"/>
  </w:style>
  <w:style w:type="paragraph" w:styleId="ListParagraph">
    <w:name w:val="List Paragraph"/>
    <w:basedOn w:val="Normal"/>
    <w:uiPriority w:val="34"/>
    <w:qFormat/>
    <w:rsid w:val="00260283"/>
    <w:pPr>
      <w:ind w:firstLineChars="200" w:firstLine="420"/>
      <w:jc w:val="left"/>
    </w:pPr>
    <w:rPr>
      <w:rFonts w:eastAsia="SimSun"/>
      <w:sz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44C14A-3D9D-4356-85A8-A88C64DC9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11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Zhisong</cp:lastModifiedBy>
  <cp:revision>21</cp:revision>
  <dcterms:created xsi:type="dcterms:W3CDTF">2017-09-11T08:42:00Z</dcterms:created>
  <dcterms:modified xsi:type="dcterms:W3CDTF">2017-09-12T04:51:00Z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